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FCE" w:rsidRPr="00BA7297" w:rsidRDefault="00E33FCE" w:rsidP="00BA7297">
      <w:pPr>
        <w:suppressAutoHyphens/>
        <w:spacing w:after="200" w:line="276" w:lineRule="auto"/>
        <w:ind w:left="0"/>
        <w:rPr>
          <w:rFonts w:asciiTheme="minorHAnsi" w:eastAsia="SimSun" w:hAnsiTheme="minorHAnsi" w:cstheme="minorHAnsi"/>
          <w:b/>
        </w:rPr>
      </w:pPr>
      <w:r w:rsidRPr="00BA7297">
        <w:rPr>
          <w:rFonts w:asciiTheme="minorHAnsi" w:eastAsia="SimSun" w:hAnsiTheme="minorHAnsi" w:cstheme="minorHAnsi"/>
          <w:b/>
        </w:rPr>
        <w:t>Załącznik nr 1 do zapytania ofertowego</w:t>
      </w:r>
    </w:p>
    <w:p w:rsidR="00E33FCE" w:rsidRPr="00BA7297" w:rsidRDefault="00E33FCE" w:rsidP="00BA7297">
      <w:pPr>
        <w:suppressAutoHyphens/>
        <w:spacing w:after="200" w:line="276" w:lineRule="auto"/>
        <w:ind w:left="0"/>
        <w:jc w:val="center"/>
        <w:rPr>
          <w:rFonts w:asciiTheme="minorHAnsi" w:eastAsia="SimSun" w:hAnsiTheme="minorHAnsi" w:cstheme="minorHAnsi"/>
          <w:b/>
        </w:rPr>
      </w:pPr>
      <w:r w:rsidRPr="00BA7297">
        <w:rPr>
          <w:rFonts w:asciiTheme="minorHAnsi" w:eastAsia="SimSun" w:hAnsiTheme="minorHAnsi" w:cstheme="minorHAnsi"/>
          <w:b/>
        </w:rPr>
        <w:t>FORMULARZ OFERTOWY</w:t>
      </w:r>
    </w:p>
    <w:p w:rsidR="00E33FCE" w:rsidRPr="00BA7297" w:rsidRDefault="00E33FCE" w:rsidP="00BA7297">
      <w:pPr>
        <w:pStyle w:val="Tekstpodstawowy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BA7297">
        <w:rPr>
          <w:rFonts w:asciiTheme="minorHAnsi" w:hAnsiTheme="minorHAnsi" w:cstheme="minorHAnsi"/>
          <w:b/>
          <w:sz w:val="24"/>
          <w:szCs w:val="24"/>
          <w:u w:val="single"/>
        </w:rPr>
        <w:t>Dane dotyczące Wykonawcy: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3085"/>
        <w:gridCol w:w="6135"/>
      </w:tblGrid>
      <w:tr w:rsidR="00E33FCE" w:rsidRPr="00BA7297" w:rsidTr="008129F6">
        <w:trPr>
          <w:trHeight w:val="966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33FCE" w:rsidRPr="00BA7297" w:rsidRDefault="00E33FCE" w:rsidP="00BA7297">
            <w:pPr>
              <w:pStyle w:val="Tekstpodstawowy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A7297">
              <w:rPr>
                <w:rFonts w:asciiTheme="minorHAnsi" w:hAnsiTheme="minorHAnsi" w:cstheme="minorHAnsi"/>
                <w:sz w:val="24"/>
                <w:szCs w:val="24"/>
              </w:rPr>
              <w:t>Nazwa:</w:t>
            </w:r>
          </w:p>
        </w:tc>
        <w:tc>
          <w:tcPr>
            <w:tcW w:w="6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FCE" w:rsidRPr="00BA7297" w:rsidRDefault="00E33FCE" w:rsidP="00BA7297">
            <w:pPr>
              <w:pStyle w:val="Tekstpodstawowy"/>
              <w:snapToGrid w:val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E33FCE" w:rsidRPr="00BA7297" w:rsidTr="008129F6">
        <w:trPr>
          <w:trHeight w:val="566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33FCE" w:rsidRPr="00BA7297" w:rsidRDefault="00E33FCE" w:rsidP="00BA7297">
            <w:pPr>
              <w:pStyle w:val="Tekstpodstawowy"/>
              <w:rPr>
                <w:rFonts w:asciiTheme="minorHAnsi" w:hAnsiTheme="minorHAnsi" w:cstheme="minorHAnsi"/>
                <w:sz w:val="24"/>
                <w:szCs w:val="24"/>
              </w:rPr>
            </w:pPr>
            <w:r w:rsidRPr="00BA7297">
              <w:rPr>
                <w:rFonts w:asciiTheme="minorHAnsi" w:hAnsiTheme="minorHAnsi" w:cstheme="minorHAnsi"/>
                <w:sz w:val="24"/>
                <w:szCs w:val="24"/>
              </w:rPr>
              <w:t>Siedziba/adres:</w:t>
            </w:r>
          </w:p>
        </w:tc>
        <w:tc>
          <w:tcPr>
            <w:tcW w:w="6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FCE" w:rsidRPr="00BA7297" w:rsidRDefault="00E33FCE" w:rsidP="00BA7297">
            <w:pPr>
              <w:pStyle w:val="Tekstpodstawowy"/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33FCE" w:rsidRPr="00BA7297" w:rsidTr="008129F6">
        <w:trPr>
          <w:trHeight w:val="566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33FCE" w:rsidRPr="00BA7297" w:rsidRDefault="00E33FCE" w:rsidP="00BA7297">
            <w:pPr>
              <w:pStyle w:val="Tekstpodstawowy"/>
              <w:rPr>
                <w:rFonts w:asciiTheme="minorHAnsi" w:hAnsiTheme="minorHAnsi" w:cstheme="minorHAnsi"/>
                <w:sz w:val="24"/>
                <w:szCs w:val="24"/>
              </w:rPr>
            </w:pPr>
            <w:r w:rsidRPr="00BA7297">
              <w:rPr>
                <w:rFonts w:asciiTheme="minorHAnsi" w:hAnsiTheme="minorHAnsi" w:cstheme="minorHAnsi"/>
                <w:sz w:val="24"/>
                <w:szCs w:val="24"/>
              </w:rPr>
              <w:t>NIP</w:t>
            </w:r>
          </w:p>
        </w:tc>
        <w:tc>
          <w:tcPr>
            <w:tcW w:w="6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FCE" w:rsidRPr="00BA7297" w:rsidRDefault="00E33FCE" w:rsidP="00BA7297">
            <w:pPr>
              <w:pStyle w:val="Tekstpodstawowy"/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33FCE" w:rsidRPr="00BA7297" w:rsidTr="008129F6">
        <w:trPr>
          <w:trHeight w:val="566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33FCE" w:rsidRPr="00BA7297" w:rsidRDefault="00E33FCE" w:rsidP="00BA7297">
            <w:pPr>
              <w:pStyle w:val="Tekstpodstawowy"/>
              <w:rPr>
                <w:rFonts w:asciiTheme="minorHAnsi" w:hAnsiTheme="minorHAnsi" w:cstheme="minorHAnsi"/>
                <w:sz w:val="24"/>
                <w:szCs w:val="24"/>
              </w:rPr>
            </w:pPr>
            <w:r w:rsidRPr="00BA7297">
              <w:rPr>
                <w:rFonts w:asciiTheme="minorHAnsi" w:hAnsiTheme="minorHAnsi" w:cstheme="minorHAnsi"/>
                <w:sz w:val="24"/>
                <w:szCs w:val="24"/>
              </w:rPr>
              <w:t>Nr tel.</w:t>
            </w:r>
          </w:p>
        </w:tc>
        <w:tc>
          <w:tcPr>
            <w:tcW w:w="6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FCE" w:rsidRPr="00BA7297" w:rsidRDefault="00E33FCE" w:rsidP="00BA7297">
            <w:pPr>
              <w:pStyle w:val="Tekstpodstawowy"/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E33FCE" w:rsidRPr="00BA7297" w:rsidTr="008129F6">
        <w:trPr>
          <w:trHeight w:val="566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33FCE" w:rsidRPr="00BA7297" w:rsidRDefault="00E33FCE" w:rsidP="00BA7297">
            <w:pPr>
              <w:pStyle w:val="Tekstpodstawowy"/>
              <w:rPr>
                <w:rFonts w:asciiTheme="minorHAnsi" w:hAnsiTheme="minorHAnsi" w:cstheme="minorHAnsi"/>
                <w:sz w:val="24"/>
                <w:szCs w:val="24"/>
              </w:rPr>
            </w:pPr>
            <w:r w:rsidRPr="00BA7297">
              <w:rPr>
                <w:rFonts w:asciiTheme="minorHAnsi" w:hAnsiTheme="minorHAnsi" w:cstheme="minorHAnsi"/>
                <w:sz w:val="24"/>
                <w:szCs w:val="24"/>
              </w:rPr>
              <w:t>E-mail</w:t>
            </w:r>
          </w:p>
        </w:tc>
        <w:tc>
          <w:tcPr>
            <w:tcW w:w="6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3FCE" w:rsidRPr="00BA7297" w:rsidRDefault="00E33FCE" w:rsidP="00BA7297">
            <w:pPr>
              <w:pStyle w:val="Tekstpodstawowy"/>
              <w:snapToGrid w:val="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993BDA" w:rsidRPr="00BA7297" w:rsidRDefault="00993BDA" w:rsidP="00BA7297">
      <w:pPr>
        <w:autoSpaceDE w:val="0"/>
        <w:autoSpaceDN w:val="0"/>
        <w:adjustRightInd w:val="0"/>
        <w:spacing w:line="276" w:lineRule="auto"/>
        <w:ind w:left="0"/>
        <w:jc w:val="both"/>
        <w:rPr>
          <w:rFonts w:asciiTheme="minorHAnsi" w:eastAsia="SimSun" w:hAnsiTheme="minorHAnsi" w:cstheme="minorHAnsi"/>
        </w:rPr>
      </w:pPr>
    </w:p>
    <w:p w:rsidR="00E33FCE" w:rsidRPr="00BA7297" w:rsidRDefault="00E33FCE" w:rsidP="00BA7297">
      <w:pPr>
        <w:autoSpaceDE w:val="0"/>
        <w:autoSpaceDN w:val="0"/>
        <w:adjustRightInd w:val="0"/>
        <w:spacing w:line="276" w:lineRule="auto"/>
        <w:ind w:left="0"/>
        <w:jc w:val="both"/>
        <w:rPr>
          <w:rFonts w:asciiTheme="minorHAnsi" w:hAnsiTheme="minorHAnsi" w:cstheme="minorHAnsi"/>
        </w:rPr>
      </w:pPr>
      <w:r w:rsidRPr="00BA7297">
        <w:rPr>
          <w:rFonts w:asciiTheme="minorHAnsi" w:hAnsiTheme="minorHAnsi" w:cstheme="minorHAnsi"/>
        </w:rPr>
        <w:t xml:space="preserve">W odpowiedzi na </w:t>
      </w:r>
      <w:r w:rsidR="00ED414C" w:rsidRPr="00BA7297">
        <w:rPr>
          <w:rFonts w:asciiTheme="minorHAnsi" w:hAnsiTheme="minorHAnsi" w:cstheme="minorHAnsi"/>
        </w:rPr>
        <w:t xml:space="preserve">zapytanie ofertowe </w:t>
      </w:r>
      <w:r w:rsidR="00DD5E41" w:rsidRPr="00BA7297">
        <w:rPr>
          <w:rFonts w:asciiTheme="minorHAnsi" w:hAnsiTheme="minorHAnsi" w:cstheme="minorHAnsi"/>
        </w:rPr>
        <w:t xml:space="preserve">w ramach </w:t>
      </w:r>
      <w:r w:rsidR="008C2770" w:rsidRPr="00BA7297">
        <w:rPr>
          <w:rFonts w:asciiTheme="minorHAnsi" w:hAnsiTheme="minorHAnsi" w:cstheme="minorHAnsi"/>
        </w:rPr>
        <w:t xml:space="preserve">projektu FEWM.01.02-IP.02-0029/24 pn. „Innowacyjny system bioreaktorów Closed Loop wspomagany sztuczną inteligencją” </w:t>
      </w:r>
      <w:r w:rsidR="00993BDA" w:rsidRPr="00BA7297">
        <w:rPr>
          <w:rFonts w:asciiTheme="minorHAnsi" w:hAnsiTheme="minorHAnsi" w:cstheme="minorHAnsi"/>
          <w:i/>
        </w:rPr>
        <w:t xml:space="preserve"> </w:t>
      </w:r>
      <w:r w:rsidR="00993BDA" w:rsidRPr="00BA7297">
        <w:rPr>
          <w:rFonts w:asciiTheme="minorHAnsi" w:hAnsiTheme="minorHAnsi" w:cstheme="minorHAnsi"/>
        </w:rPr>
        <w:t xml:space="preserve">realizowanego w ramach: PROGRAMU REGIONALNEGO FUNDUSZE EUROPEJSKIE DLA WARMII I MAZUR 2021-2027 PRIORYTET </w:t>
      </w:r>
      <w:r w:rsidR="008C2770" w:rsidRPr="00BA7297">
        <w:rPr>
          <w:rFonts w:asciiTheme="minorHAnsi" w:hAnsiTheme="minorHAnsi" w:cstheme="minorHAnsi"/>
        </w:rPr>
        <w:t xml:space="preserve">FEWM.01.02 DZIAŁALNOŚĆ B+R+I PRZEDSIĘBIORSTW </w:t>
      </w:r>
      <w:r w:rsidRPr="00BA7297">
        <w:rPr>
          <w:rFonts w:asciiTheme="minorHAnsi" w:hAnsiTheme="minorHAnsi" w:cstheme="minorHAnsi"/>
        </w:rPr>
        <w:t>oświadczamy i oferujemy:</w:t>
      </w:r>
    </w:p>
    <w:p w:rsidR="00E33FCE" w:rsidRPr="00BA7297" w:rsidRDefault="00E33FCE" w:rsidP="00BA7297">
      <w:pPr>
        <w:pStyle w:val="Tekstpodstawowy"/>
        <w:jc w:val="both"/>
        <w:rPr>
          <w:rFonts w:asciiTheme="minorHAnsi" w:hAnsiTheme="minorHAnsi" w:cstheme="minorHAnsi"/>
          <w:b/>
          <w:sz w:val="24"/>
          <w:szCs w:val="24"/>
        </w:rPr>
      </w:pPr>
    </w:p>
    <w:p w:rsidR="008C2770" w:rsidRPr="00BA7297" w:rsidRDefault="008C2770" w:rsidP="00BA7297">
      <w:pPr>
        <w:pStyle w:val="Tekstpodstawowy"/>
        <w:jc w:val="both"/>
        <w:rPr>
          <w:rFonts w:asciiTheme="minorHAnsi" w:hAnsiTheme="minorHAnsi" w:cstheme="minorHAnsi"/>
          <w:b/>
          <w:sz w:val="24"/>
          <w:szCs w:val="24"/>
        </w:rPr>
      </w:pPr>
      <w:r w:rsidRPr="00BA7297">
        <w:rPr>
          <w:rFonts w:asciiTheme="minorHAnsi" w:hAnsiTheme="minorHAnsi" w:cstheme="minorHAnsi"/>
          <w:b/>
          <w:sz w:val="24"/>
          <w:szCs w:val="24"/>
        </w:rPr>
        <w:t>Zamówienie nr 1:</w:t>
      </w:r>
    </w:p>
    <w:p w:rsidR="00DD5E41" w:rsidRPr="00BA7297" w:rsidRDefault="008C2770" w:rsidP="00BA7297">
      <w:pPr>
        <w:suppressAutoHyphens/>
        <w:spacing w:after="200" w:line="276" w:lineRule="auto"/>
        <w:ind w:left="0"/>
        <w:jc w:val="both"/>
        <w:rPr>
          <w:rFonts w:asciiTheme="minorHAnsi" w:hAnsiTheme="minorHAnsi" w:cstheme="minorHAnsi"/>
          <w:b/>
        </w:rPr>
      </w:pPr>
      <w:r w:rsidRPr="00BA7297">
        <w:rPr>
          <w:rFonts w:asciiTheme="minorHAnsi" w:hAnsiTheme="minorHAnsi" w:cstheme="minorHAnsi"/>
          <w:b/>
        </w:rPr>
        <w:t>Zakup, dostawa, instalacja infrastruktury badawczej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2943"/>
        <w:gridCol w:w="2268"/>
        <w:gridCol w:w="1418"/>
        <w:gridCol w:w="2659"/>
      </w:tblGrid>
      <w:tr w:rsidR="00F00612" w:rsidRPr="00BA7297" w:rsidTr="009C7C69">
        <w:tc>
          <w:tcPr>
            <w:tcW w:w="2943" w:type="dxa"/>
          </w:tcPr>
          <w:p w:rsidR="00F00612" w:rsidRPr="00BA7297" w:rsidRDefault="00F00612" w:rsidP="00BA7297">
            <w:pPr>
              <w:pStyle w:val="Tekstpodstawowy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A7297">
              <w:rPr>
                <w:rFonts w:asciiTheme="minorHAnsi" w:hAnsiTheme="minorHAnsi" w:cstheme="minorHAnsi"/>
                <w:b/>
                <w:sz w:val="24"/>
                <w:szCs w:val="24"/>
              </w:rPr>
              <w:t>Nazwa wydatku</w:t>
            </w:r>
          </w:p>
        </w:tc>
        <w:tc>
          <w:tcPr>
            <w:tcW w:w="2268" w:type="dxa"/>
          </w:tcPr>
          <w:p w:rsidR="00F00612" w:rsidRPr="00BA7297" w:rsidRDefault="00F00612" w:rsidP="00BA7297">
            <w:pPr>
              <w:pStyle w:val="Tekstpodstawowy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A7297">
              <w:rPr>
                <w:rFonts w:asciiTheme="minorHAnsi" w:hAnsiTheme="minorHAnsi" w:cstheme="minorHAnsi"/>
                <w:b/>
                <w:sz w:val="24"/>
                <w:szCs w:val="24"/>
              </w:rPr>
              <w:t>Cena netto</w:t>
            </w:r>
          </w:p>
        </w:tc>
        <w:tc>
          <w:tcPr>
            <w:tcW w:w="1418" w:type="dxa"/>
          </w:tcPr>
          <w:p w:rsidR="00F00612" w:rsidRPr="00BA7297" w:rsidRDefault="00F00612" w:rsidP="00BA7297">
            <w:pPr>
              <w:pStyle w:val="Tekstpodstawowy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A7297">
              <w:rPr>
                <w:rFonts w:asciiTheme="minorHAnsi" w:hAnsiTheme="minorHAnsi" w:cstheme="minorHAnsi"/>
                <w:b/>
                <w:sz w:val="24"/>
                <w:szCs w:val="24"/>
              </w:rPr>
              <w:t>VAT</w:t>
            </w:r>
          </w:p>
        </w:tc>
        <w:tc>
          <w:tcPr>
            <w:tcW w:w="2659" w:type="dxa"/>
          </w:tcPr>
          <w:p w:rsidR="00F00612" w:rsidRPr="00BA7297" w:rsidRDefault="00F00612" w:rsidP="00BA7297">
            <w:pPr>
              <w:pStyle w:val="Tekstpodstawowy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A7297">
              <w:rPr>
                <w:rFonts w:asciiTheme="minorHAnsi" w:hAnsiTheme="minorHAnsi" w:cstheme="minorHAnsi"/>
                <w:b/>
                <w:sz w:val="24"/>
                <w:szCs w:val="24"/>
              </w:rPr>
              <w:t>Cena brutto</w:t>
            </w:r>
          </w:p>
        </w:tc>
      </w:tr>
      <w:tr w:rsidR="005972E9" w:rsidRPr="00BA7297" w:rsidTr="00215610">
        <w:tc>
          <w:tcPr>
            <w:tcW w:w="9288" w:type="dxa"/>
            <w:gridSpan w:val="4"/>
          </w:tcPr>
          <w:p w:rsidR="005972E9" w:rsidRPr="00BA7297" w:rsidRDefault="005972E9" w:rsidP="00E27E1E">
            <w:pPr>
              <w:pStyle w:val="Tekstpodstawowy"/>
              <w:numPr>
                <w:ilvl w:val="0"/>
                <w:numId w:val="36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bookmarkStart w:id="0" w:name="_GoBack"/>
            <w:bookmarkEnd w:id="0"/>
            <w:r w:rsidRPr="00BA7297">
              <w:rPr>
                <w:rFonts w:asciiTheme="minorHAnsi" w:hAnsiTheme="minorHAnsi" w:cstheme="minorHAnsi"/>
                <w:b/>
                <w:sz w:val="24"/>
                <w:szCs w:val="24"/>
              </w:rPr>
              <w:t>Biotechnologiczna aparatura badawcza:</w:t>
            </w:r>
          </w:p>
        </w:tc>
      </w:tr>
      <w:tr w:rsidR="00347A19" w:rsidRPr="00BA7297" w:rsidTr="009C7C69">
        <w:tc>
          <w:tcPr>
            <w:tcW w:w="2943" w:type="dxa"/>
          </w:tcPr>
          <w:p w:rsidR="00347A19" w:rsidRPr="00BA7297" w:rsidRDefault="009C7C69" w:rsidP="00BA7297">
            <w:pPr>
              <w:spacing w:line="276" w:lineRule="auto"/>
              <w:ind w:left="0" w:right="-108"/>
              <w:rPr>
                <w:rFonts w:asciiTheme="minorHAnsi" w:hAnsiTheme="minorHAnsi" w:cstheme="minorHAnsi"/>
              </w:rPr>
            </w:pPr>
            <w:r w:rsidRPr="00BA7297">
              <w:rPr>
                <w:rFonts w:asciiTheme="minorHAnsi" w:hAnsiTheme="minorHAnsi" w:cstheme="minorHAnsi"/>
              </w:rPr>
              <w:t xml:space="preserve">-bioreaktor 5 </w:t>
            </w:r>
            <w:r w:rsidR="00347A19" w:rsidRPr="00BA7297">
              <w:rPr>
                <w:rFonts w:asciiTheme="minorHAnsi" w:hAnsiTheme="minorHAnsi" w:cstheme="minorHAnsi"/>
              </w:rPr>
              <w:t xml:space="preserve">L </w:t>
            </w:r>
            <w:r w:rsidRPr="00BA7297">
              <w:rPr>
                <w:rFonts w:asciiTheme="minorHAnsi" w:hAnsiTheme="minorHAnsi" w:cstheme="minorHAnsi"/>
              </w:rPr>
              <w:t xml:space="preserve"> </w:t>
            </w:r>
            <w:r w:rsidR="00347A19" w:rsidRPr="00BA7297">
              <w:rPr>
                <w:rFonts w:asciiTheme="minorHAnsi" w:hAnsiTheme="minorHAnsi" w:cstheme="minorHAnsi"/>
              </w:rPr>
              <w:t>– 1 szt.</w:t>
            </w:r>
          </w:p>
        </w:tc>
        <w:tc>
          <w:tcPr>
            <w:tcW w:w="2268" w:type="dxa"/>
          </w:tcPr>
          <w:p w:rsidR="00347A19" w:rsidRPr="00BA7297" w:rsidRDefault="00347A19" w:rsidP="00BA7297">
            <w:pPr>
              <w:suppressAutoHyphens/>
              <w:spacing w:after="200" w:line="276" w:lineRule="auto"/>
              <w:ind w:left="0"/>
              <w:jc w:val="both"/>
              <w:rPr>
                <w:rFonts w:asciiTheme="minorHAnsi" w:eastAsia="SimSun" w:hAnsiTheme="minorHAnsi" w:cstheme="minorHAnsi"/>
                <w:color w:val="000000"/>
              </w:rPr>
            </w:pPr>
          </w:p>
        </w:tc>
        <w:tc>
          <w:tcPr>
            <w:tcW w:w="1418" w:type="dxa"/>
          </w:tcPr>
          <w:p w:rsidR="00347A19" w:rsidRPr="00BA7297" w:rsidRDefault="00347A19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659" w:type="dxa"/>
          </w:tcPr>
          <w:p w:rsidR="00347A19" w:rsidRPr="00BA7297" w:rsidRDefault="00347A19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47A19" w:rsidRPr="00BA7297" w:rsidTr="009C7C69">
        <w:tc>
          <w:tcPr>
            <w:tcW w:w="2943" w:type="dxa"/>
          </w:tcPr>
          <w:p w:rsidR="00347A19" w:rsidRPr="00BA7297" w:rsidRDefault="009C7C69" w:rsidP="00BA7297">
            <w:pPr>
              <w:spacing w:line="276" w:lineRule="auto"/>
              <w:ind w:left="0" w:right="-108"/>
              <w:rPr>
                <w:rFonts w:asciiTheme="minorHAnsi" w:hAnsiTheme="minorHAnsi" w:cstheme="minorHAnsi"/>
              </w:rPr>
            </w:pPr>
            <w:r w:rsidRPr="00BA7297">
              <w:rPr>
                <w:rFonts w:asciiTheme="minorHAnsi" w:hAnsiTheme="minorHAnsi" w:cstheme="minorHAnsi"/>
              </w:rPr>
              <w:t>-bioreaktor 20 L – 1 szt.</w:t>
            </w:r>
          </w:p>
        </w:tc>
        <w:tc>
          <w:tcPr>
            <w:tcW w:w="2268" w:type="dxa"/>
          </w:tcPr>
          <w:p w:rsidR="00347A19" w:rsidRPr="00BA7297" w:rsidRDefault="00347A19" w:rsidP="00BA7297">
            <w:pPr>
              <w:suppressAutoHyphens/>
              <w:spacing w:after="200" w:line="276" w:lineRule="auto"/>
              <w:ind w:left="0"/>
              <w:jc w:val="both"/>
              <w:rPr>
                <w:rFonts w:asciiTheme="minorHAnsi" w:eastAsia="SimSun" w:hAnsiTheme="minorHAnsi" w:cstheme="minorHAnsi"/>
                <w:color w:val="000000"/>
              </w:rPr>
            </w:pPr>
          </w:p>
        </w:tc>
        <w:tc>
          <w:tcPr>
            <w:tcW w:w="1418" w:type="dxa"/>
          </w:tcPr>
          <w:p w:rsidR="00347A19" w:rsidRPr="00BA7297" w:rsidRDefault="00347A19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659" w:type="dxa"/>
          </w:tcPr>
          <w:p w:rsidR="00347A19" w:rsidRPr="00BA7297" w:rsidRDefault="00347A19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47A19" w:rsidRPr="00BA7297" w:rsidTr="009C7C69">
        <w:tc>
          <w:tcPr>
            <w:tcW w:w="2943" w:type="dxa"/>
          </w:tcPr>
          <w:p w:rsidR="00347A19" w:rsidRPr="00BA7297" w:rsidRDefault="009C7C69" w:rsidP="00BA7297">
            <w:pPr>
              <w:spacing w:line="276" w:lineRule="auto"/>
              <w:ind w:left="0" w:right="-108"/>
              <w:rPr>
                <w:rFonts w:asciiTheme="minorHAnsi" w:hAnsiTheme="minorHAnsi" w:cstheme="minorHAnsi"/>
              </w:rPr>
            </w:pPr>
            <w:r w:rsidRPr="00BA7297">
              <w:rPr>
                <w:rFonts w:asciiTheme="minorHAnsi" w:hAnsiTheme="minorHAnsi" w:cstheme="minorHAnsi"/>
              </w:rPr>
              <w:t>-bioreaktor 500 L – 1 szt.</w:t>
            </w:r>
          </w:p>
        </w:tc>
        <w:tc>
          <w:tcPr>
            <w:tcW w:w="2268" w:type="dxa"/>
          </w:tcPr>
          <w:p w:rsidR="00347A19" w:rsidRPr="00BA7297" w:rsidRDefault="00347A19" w:rsidP="00BA7297">
            <w:pPr>
              <w:suppressAutoHyphens/>
              <w:spacing w:after="200" w:line="276" w:lineRule="auto"/>
              <w:ind w:left="0"/>
              <w:jc w:val="both"/>
              <w:rPr>
                <w:rFonts w:asciiTheme="minorHAnsi" w:eastAsia="SimSun" w:hAnsiTheme="minorHAnsi" w:cstheme="minorHAnsi"/>
                <w:color w:val="000000"/>
              </w:rPr>
            </w:pPr>
          </w:p>
        </w:tc>
        <w:tc>
          <w:tcPr>
            <w:tcW w:w="1418" w:type="dxa"/>
          </w:tcPr>
          <w:p w:rsidR="00347A19" w:rsidRPr="00BA7297" w:rsidRDefault="00347A19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659" w:type="dxa"/>
          </w:tcPr>
          <w:p w:rsidR="00347A19" w:rsidRPr="00BA7297" w:rsidRDefault="00347A19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47A19" w:rsidRPr="00BA7297" w:rsidTr="009C7C69">
        <w:tc>
          <w:tcPr>
            <w:tcW w:w="2943" w:type="dxa"/>
          </w:tcPr>
          <w:p w:rsidR="00347A19" w:rsidRPr="00BA7297" w:rsidRDefault="009C7C69" w:rsidP="00BA7297">
            <w:pPr>
              <w:spacing w:line="276" w:lineRule="auto"/>
              <w:ind w:left="0" w:right="-108"/>
              <w:rPr>
                <w:rFonts w:asciiTheme="minorHAnsi" w:hAnsiTheme="minorHAnsi" w:cstheme="minorHAnsi"/>
              </w:rPr>
            </w:pPr>
            <w:r w:rsidRPr="00BA7297">
              <w:rPr>
                <w:rFonts w:asciiTheme="minorHAnsi" w:hAnsiTheme="minorHAnsi" w:cstheme="minorHAnsi"/>
              </w:rPr>
              <w:t>-jednostki kontroli temperatury (TCU) – 4szt.</w:t>
            </w:r>
          </w:p>
        </w:tc>
        <w:tc>
          <w:tcPr>
            <w:tcW w:w="2268" w:type="dxa"/>
          </w:tcPr>
          <w:p w:rsidR="00347A19" w:rsidRPr="00BA7297" w:rsidRDefault="00347A19" w:rsidP="00BA7297">
            <w:pPr>
              <w:suppressAutoHyphens/>
              <w:spacing w:after="200" w:line="276" w:lineRule="auto"/>
              <w:ind w:left="0"/>
              <w:jc w:val="both"/>
              <w:rPr>
                <w:rFonts w:asciiTheme="minorHAnsi" w:eastAsia="SimSun" w:hAnsiTheme="minorHAnsi" w:cstheme="minorHAnsi"/>
                <w:color w:val="000000"/>
              </w:rPr>
            </w:pPr>
          </w:p>
        </w:tc>
        <w:tc>
          <w:tcPr>
            <w:tcW w:w="1418" w:type="dxa"/>
          </w:tcPr>
          <w:p w:rsidR="00347A19" w:rsidRPr="00BA7297" w:rsidRDefault="00347A19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659" w:type="dxa"/>
          </w:tcPr>
          <w:p w:rsidR="00347A19" w:rsidRPr="00BA7297" w:rsidRDefault="00347A19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47A19" w:rsidRPr="00BA7297" w:rsidTr="009C7C69">
        <w:tc>
          <w:tcPr>
            <w:tcW w:w="2943" w:type="dxa"/>
          </w:tcPr>
          <w:p w:rsidR="00347A19" w:rsidRPr="00BA7297" w:rsidRDefault="009C7C69" w:rsidP="00BA7297">
            <w:pPr>
              <w:spacing w:line="276" w:lineRule="auto"/>
              <w:ind w:left="0" w:right="540"/>
              <w:rPr>
                <w:rFonts w:asciiTheme="minorHAnsi" w:hAnsiTheme="minorHAnsi" w:cstheme="minorHAnsi"/>
              </w:rPr>
            </w:pPr>
            <w:r w:rsidRPr="00BA7297">
              <w:rPr>
                <w:rFonts w:asciiTheme="minorHAnsi" w:hAnsiTheme="minorHAnsi" w:cstheme="minorHAnsi"/>
              </w:rPr>
              <w:t>-stacja CIP/SIP – 1 szt.</w:t>
            </w:r>
          </w:p>
        </w:tc>
        <w:tc>
          <w:tcPr>
            <w:tcW w:w="2268" w:type="dxa"/>
          </w:tcPr>
          <w:p w:rsidR="00347A19" w:rsidRPr="00BA7297" w:rsidRDefault="00347A19" w:rsidP="00BA7297">
            <w:pPr>
              <w:suppressAutoHyphens/>
              <w:spacing w:after="200" w:line="276" w:lineRule="auto"/>
              <w:ind w:left="0"/>
              <w:jc w:val="both"/>
              <w:rPr>
                <w:rFonts w:asciiTheme="minorHAnsi" w:eastAsia="SimSun" w:hAnsiTheme="minorHAnsi" w:cstheme="minorHAnsi"/>
                <w:color w:val="000000"/>
              </w:rPr>
            </w:pPr>
          </w:p>
        </w:tc>
        <w:tc>
          <w:tcPr>
            <w:tcW w:w="1418" w:type="dxa"/>
          </w:tcPr>
          <w:p w:rsidR="00347A19" w:rsidRPr="00BA7297" w:rsidRDefault="00347A19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659" w:type="dxa"/>
          </w:tcPr>
          <w:p w:rsidR="00347A19" w:rsidRPr="00BA7297" w:rsidRDefault="00347A19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47A19" w:rsidRPr="00BA7297" w:rsidTr="009C7C69">
        <w:tc>
          <w:tcPr>
            <w:tcW w:w="2943" w:type="dxa"/>
          </w:tcPr>
          <w:p w:rsidR="00347A19" w:rsidRPr="00BA7297" w:rsidRDefault="009C7C69" w:rsidP="00BA7297">
            <w:pPr>
              <w:pStyle w:val="Tekstpodstawowy"/>
              <w:rPr>
                <w:rFonts w:asciiTheme="minorHAnsi" w:hAnsiTheme="minorHAnsi" w:cstheme="minorHAnsi"/>
                <w:sz w:val="24"/>
                <w:szCs w:val="24"/>
              </w:rPr>
            </w:pPr>
            <w:r w:rsidRPr="00BA7297">
              <w:rPr>
                <w:rFonts w:asciiTheme="minorHAnsi" w:hAnsiTheme="minorHAnsi" w:cstheme="minorHAnsi"/>
                <w:sz w:val="24"/>
                <w:szCs w:val="24"/>
              </w:rPr>
              <w:t>-instalacja rurociągowa – 1 kpl</w:t>
            </w:r>
          </w:p>
        </w:tc>
        <w:tc>
          <w:tcPr>
            <w:tcW w:w="2268" w:type="dxa"/>
          </w:tcPr>
          <w:p w:rsidR="00347A19" w:rsidRPr="00BA7297" w:rsidRDefault="00347A19" w:rsidP="00BA7297">
            <w:pPr>
              <w:suppressAutoHyphens/>
              <w:spacing w:after="200" w:line="276" w:lineRule="auto"/>
              <w:ind w:left="0"/>
              <w:jc w:val="both"/>
              <w:rPr>
                <w:rFonts w:asciiTheme="minorHAnsi" w:eastAsia="SimSun" w:hAnsiTheme="minorHAnsi" w:cstheme="minorHAnsi"/>
                <w:color w:val="000000"/>
              </w:rPr>
            </w:pPr>
          </w:p>
        </w:tc>
        <w:tc>
          <w:tcPr>
            <w:tcW w:w="1418" w:type="dxa"/>
          </w:tcPr>
          <w:p w:rsidR="00347A19" w:rsidRPr="00BA7297" w:rsidRDefault="00347A19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659" w:type="dxa"/>
          </w:tcPr>
          <w:p w:rsidR="00347A19" w:rsidRPr="00BA7297" w:rsidRDefault="00347A19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47A19" w:rsidRPr="00BA7297" w:rsidTr="009C7C69">
        <w:tc>
          <w:tcPr>
            <w:tcW w:w="2943" w:type="dxa"/>
          </w:tcPr>
          <w:p w:rsidR="00347A19" w:rsidRPr="00BA7297" w:rsidRDefault="009C7C69" w:rsidP="00BA7297">
            <w:pPr>
              <w:pStyle w:val="Tekstpodstawowy"/>
              <w:rPr>
                <w:rFonts w:asciiTheme="minorHAnsi" w:hAnsiTheme="minorHAnsi" w:cstheme="minorHAnsi"/>
                <w:sz w:val="24"/>
                <w:szCs w:val="24"/>
              </w:rPr>
            </w:pPr>
            <w:r w:rsidRPr="00BA7297">
              <w:rPr>
                <w:rFonts w:asciiTheme="minorHAnsi" w:hAnsiTheme="minorHAnsi" w:cstheme="minorHAnsi"/>
                <w:sz w:val="24"/>
                <w:szCs w:val="24"/>
              </w:rPr>
              <w:t xml:space="preserve">-system sterowania </w:t>
            </w:r>
            <w:r w:rsidRPr="00BA7297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podstawowy – 1 szt</w:t>
            </w:r>
          </w:p>
        </w:tc>
        <w:tc>
          <w:tcPr>
            <w:tcW w:w="2268" w:type="dxa"/>
          </w:tcPr>
          <w:p w:rsidR="00347A19" w:rsidRPr="00BA7297" w:rsidRDefault="00347A19" w:rsidP="00BA7297">
            <w:pPr>
              <w:suppressAutoHyphens/>
              <w:spacing w:after="200" w:line="276" w:lineRule="auto"/>
              <w:ind w:left="0"/>
              <w:jc w:val="both"/>
              <w:rPr>
                <w:rFonts w:asciiTheme="minorHAnsi" w:eastAsia="SimSun" w:hAnsiTheme="minorHAnsi" w:cstheme="minorHAnsi"/>
                <w:color w:val="000000"/>
              </w:rPr>
            </w:pPr>
          </w:p>
        </w:tc>
        <w:tc>
          <w:tcPr>
            <w:tcW w:w="1418" w:type="dxa"/>
          </w:tcPr>
          <w:p w:rsidR="00347A19" w:rsidRPr="00BA7297" w:rsidRDefault="00347A19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659" w:type="dxa"/>
          </w:tcPr>
          <w:p w:rsidR="00347A19" w:rsidRPr="00BA7297" w:rsidRDefault="00347A19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47A19" w:rsidRPr="00BA7297" w:rsidTr="009C7C69">
        <w:tc>
          <w:tcPr>
            <w:tcW w:w="2943" w:type="dxa"/>
          </w:tcPr>
          <w:p w:rsidR="00347A19" w:rsidRPr="00BA7297" w:rsidRDefault="009C7C69" w:rsidP="00BA7297">
            <w:pPr>
              <w:pStyle w:val="Tekstpodstawowy"/>
              <w:rPr>
                <w:rFonts w:asciiTheme="minorHAnsi" w:hAnsiTheme="minorHAnsi" w:cstheme="minorHAnsi"/>
                <w:sz w:val="24"/>
                <w:szCs w:val="24"/>
              </w:rPr>
            </w:pPr>
            <w:r w:rsidRPr="00BA7297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-system sterowania wspierany po przez AI – 1 szt.</w:t>
            </w:r>
          </w:p>
        </w:tc>
        <w:tc>
          <w:tcPr>
            <w:tcW w:w="2268" w:type="dxa"/>
          </w:tcPr>
          <w:p w:rsidR="00347A19" w:rsidRPr="00BA7297" w:rsidRDefault="00347A19" w:rsidP="00BA7297">
            <w:pPr>
              <w:suppressAutoHyphens/>
              <w:spacing w:after="200" w:line="276" w:lineRule="auto"/>
              <w:ind w:left="0"/>
              <w:jc w:val="both"/>
              <w:rPr>
                <w:rFonts w:asciiTheme="minorHAnsi" w:eastAsia="SimSun" w:hAnsiTheme="minorHAnsi" w:cstheme="minorHAnsi"/>
                <w:color w:val="000000"/>
              </w:rPr>
            </w:pPr>
          </w:p>
        </w:tc>
        <w:tc>
          <w:tcPr>
            <w:tcW w:w="1418" w:type="dxa"/>
          </w:tcPr>
          <w:p w:rsidR="00347A19" w:rsidRPr="00BA7297" w:rsidRDefault="00347A19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659" w:type="dxa"/>
          </w:tcPr>
          <w:p w:rsidR="00347A19" w:rsidRPr="00BA7297" w:rsidRDefault="00347A19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47A19" w:rsidRPr="00BA7297" w:rsidTr="009C7C69">
        <w:tc>
          <w:tcPr>
            <w:tcW w:w="2943" w:type="dxa"/>
          </w:tcPr>
          <w:p w:rsidR="00347A19" w:rsidRPr="00BA7297" w:rsidRDefault="009C7C69" w:rsidP="00BA7297">
            <w:pPr>
              <w:spacing w:line="276" w:lineRule="auto"/>
              <w:ind w:left="0" w:right="-108"/>
              <w:rPr>
                <w:rFonts w:asciiTheme="minorHAnsi" w:hAnsiTheme="minorHAnsi" w:cstheme="minorHAnsi"/>
              </w:rPr>
            </w:pPr>
            <w:r w:rsidRPr="00BA7297">
              <w:rPr>
                <w:rFonts w:asciiTheme="minorHAnsi" w:hAnsiTheme="minorHAnsi" w:cstheme="minorHAnsi"/>
              </w:rPr>
              <w:t>-czujniki komórek żywych  – 1 kpl.</w:t>
            </w:r>
          </w:p>
        </w:tc>
        <w:tc>
          <w:tcPr>
            <w:tcW w:w="2268" w:type="dxa"/>
          </w:tcPr>
          <w:p w:rsidR="00347A19" w:rsidRPr="00BA7297" w:rsidRDefault="00347A19" w:rsidP="00BA7297">
            <w:pPr>
              <w:suppressAutoHyphens/>
              <w:spacing w:after="200" w:line="276" w:lineRule="auto"/>
              <w:ind w:left="0"/>
              <w:jc w:val="both"/>
              <w:rPr>
                <w:rFonts w:asciiTheme="minorHAnsi" w:eastAsia="SimSun" w:hAnsiTheme="minorHAnsi" w:cstheme="minorHAnsi"/>
                <w:color w:val="000000"/>
              </w:rPr>
            </w:pPr>
          </w:p>
        </w:tc>
        <w:tc>
          <w:tcPr>
            <w:tcW w:w="1418" w:type="dxa"/>
          </w:tcPr>
          <w:p w:rsidR="00347A19" w:rsidRPr="00BA7297" w:rsidRDefault="00347A19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659" w:type="dxa"/>
          </w:tcPr>
          <w:p w:rsidR="00347A19" w:rsidRPr="00BA7297" w:rsidRDefault="00347A19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47A19" w:rsidRPr="00BA7297" w:rsidTr="009C7C69">
        <w:tc>
          <w:tcPr>
            <w:tcW w:w="2943" w:type="dxa"/>
          </w:tcPr>
          <w:p w:rsidR="00347A19" w:rsidRPr="00BA7297" w:rsidRDefault="009C7C69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A7297">
              <w:rPr>
                <w:rFonts w:asciiTheme="minorHAnsi" w:hAnsiTheme="minorHAnsi" w:cstheme="minorHAnsi"/>
                <w:sz w:val="24"/>
                <w:szCs w:val="24"/>
              </w:rPr>
              <w:t>-wirówka – 1 szt.</w:t>
            </w:r>
          </w:p>
        </w:tc>
        <w:tc>
          <w:tcPr>
            <w:tcW w:w="2268" w:type="dxa"/>
          </w:tcPr>
          <w:p w:rsidR="00347A19" w:rsidRPr="00BA7297" w:rsidRDefault="00347A19" w:rsidP="00BA7297">
            <w:pPr>
              <w:suppressAutoHyphens/>
              <w:spacing w:after="200" w:line="276" w:lineRule="auto"/>
              <w:ind w:left="0"/>
              <w:jc w:val="both"/>
              <w:rPr>
                <w:rFonts w:asciiTheme="minorHAnsi" w:eastAsia="SimSun" w:hAnsiTheme="minorHAnsi" w:cstheme="minorHAnsi"/>
                <w:color w:val="000000"/>
              </w:rPr>
            </w:pPr>
          </w:p>
        </w:tc>
        <w:tc>
          <w:tcPr>
            <w:tcW w:w="1418" w:type="dxa"/>
          </w:tcPr>
          <w:p w:rsidR="00347A19" w:rsidRPr="00BA7297" w:rsidRDefault="00347A19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659" w:type="dxa"/>
          </w:tcPr>
          <w:p w:rsidR="00347A19" w:rsidRPr="00BA7297" w:rsidRDefault="00347A19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47A19" w:rsidRPr="00BA7297" w:rsidTr="009C7C69">
        <w:tc>
          <w:tcPr>
            <w:tcW w:w="2943" w:type="dxa"/>
          </w:tcPr>
          <w:p w:rsidR="00347A19" w:rsidRPr="00BA7297" w:rsidRDefault="009C7C69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A7297">
              <w:rPr>
                <w:rFonts w:asciiTheme="minorHAnsi" w:hAnsiTheme="minorHAnsi" w:cstheme="minorHAnsi"/>
                <w:sz w:val="24"/>
                <w:szCs w:val="24"/>
              </w:rPr>
              <w:t>-pompy perystaltyczne – 12 szt.</w:t>
            </w:r>
          </w:p>
        </w:tc>
        <w:tc>
          <w:tcPr>
            <w:tcW w:w="2268" w:type="dxa"/>
          </w:tcPr>
          <w:p w:rsidR="00347A19" w:rsidRPr="00BA7297" w:rsidRDefault="00347A19" w:rsidP="00BA7297">
            <w:pPr>
              <w:suppressAutoHyphens/>
              <w:spacing w:after="200" w:line="276" w:lineRule="auto"/>
              <w:ind w:left="0"/>
              <w:jc w:val="both"/>
              <w:rPr>
                <w:rFonts w:asciiTheme="minorHAnsi" w:eastAsia="SimSun" w:hAnsiTheme="minorHAnsi" w:cstheme="minorHAnsi"/>
                <w:color w:val="000000"/>
              </w:rPr>
            </w:pPr>
          </w:p>
        </w:tc>
        <w:tc>
          <w:tcPr>
            <w:tcW w:w="1418" w:type="dxa"/>
          </w:tcPr>
          <w:p w:rsidR="00347A19" w:rsidRPr="00BA7297" w:rsidRDefault="00347A19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659" w:type="dxa"/>
          </w:tcPr>
          <w:p w:rsidR="00347A19" w:rsidRPr="00BA7297" w:rsidRDefault="00347A19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47A19" w:rsidRPr="00BA7297" w:rsidTr="009C7C69">
        <w:tc>
          <w:tcPr>
            <w:tcW w:w="2943" w:type="dxa"/>
          </w:tcPr>
          <w:p w:rsidR="00347A19" w:rsidRPr="00BA7297" w:rsidRDefault="009C7C69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A7297">
              <w:rPr>
                <w:rFonts w:asciiTheme="minorHAnsi" w:hAnsiTheme="minorHAnsi" w:cstheme="minorHAnsi"/>
                <w:sz w:val="24"/>
                <w:szCs w:val="24"/>
              </w:rPr>
              <w:t>-pompy perystaltyczne pomocnicze/transferowe – 3 szt.</w:t>
            </w:r>
          </w:p>
        </w:tc>
        <w:tc>
          <w:tcPr>
            <w:tcW w:w="2268" w:type="dxa"/>
          </w:tcPr>
          <w:p w:rsidR="00347A19" w:rsidRPr="00BA7297" w:rsidRDefault="00347A19" w:rsidP="00BA7297">
            <w:pPr>
              <w:suppressAutoHyphens/>
              <w:spacing w:after="200" w:line="276" w:lineRule="auto"/>
              <w:ind w:left="0"/>
              <w:jc w:val="both"/>
              <w:rPr>
                <w:rFonts w:asciiTheme="minorHAnsi" w:eastAsia="SimSun" w:hAnsiTheme="minorHAnsi" w:cstheme="minorHAnsi"/>
                <w:color w:val="000000"/>
              </w:rPr>
            </w:pPr>
          </w:p>
        </w:tc>
        <w:tc>
          <w:tcPr>
            <w:tcW w:w="1418" w:type="dxa"/>
          </w:tcPr>
          <w:p w:rsidR="00347A19" w:rsidRPr="00BA7297" w:rsidRDefault="00347A19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659" w:type="dxa"/>
          </w:tcPr>
          <w:p w:rsidR="00347A19" w:rsidRPr="00BA7297" w:rsidRDefault="00347A19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426EFA" w:rsidRPr="00BA7297" w:rsidTr="009C7C69">
        <w:tc>
          <w:tcPr>
            <w:tcW w:w="2943" w:type="dxa"/>
          </w:tcPr>
          <w:p w:rsidR="00426EFA" w:rsidRPr="00BA7297" w:rsidRDefault="00426EFA" w:rsidP="00BA7297">
            <w:pPr>
              <w:pStyle w:val="Tekstpodstawowy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A7297">
              <w:rPr>
                <w:rFonts w:asciiTheme="minorHAnsi" w:hAnsiTheme="minorHAnsi" w:cstheme="minorHAnsi"/>
                <w:b/>
                <w:sz w:val="24"/>
                <w:szCs w:val="24"/>
              </w:rPr>
              <w:t>RAZEM</w:t>
            </w:r>
            <w:r w:rsidR="007A3DAF" w:rsidRPr="00BA7297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(a)</w:t>
            </w:r>
          </w:p>
        </w:tc>
        <w:tc>
          <w:tcPr>
            <w:tcW w:w="2268" w:type="dxa"/>
          </w:tcPr>
          <w:p w:rsidR="00426EFA" w:rsidRPr="00BA7297" w:rsidRDefault="00426EFA" w:rsidP="00BA7297">
            <w:pPr>
              <w:suppressAutoHyphens/>
              <w:spacing w:after="200" w:line="276" w:lineRule="auto"/>
              <w:ind w:left="0"/>
              <w:jc w:val="both"/>
              <w:rPr>
                <w:rFonts w:asciiTheme="minorHAnsi" w:eastAsia="SimSun" w:hAnsiTheme="minorHAnsi" w:cstheme="minorHAnsi"/>
                <w:color w:val="000000"/>
              </w:rPr>
            </w:pPr>
          </w:p>
        </w:tc>
        <w:tc>
          <w:tcPr>
            <w:tcW w:w="1418" w:type="dxa"/>
          </w:tcPr>
          <w:p w:rsidR="00426EFA" w:rsidRPr="00BA7297" w:rsidRDefault="00426EFA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659" w:type="dxa"/>
          </w:tcPr>
          <w:p w:rsidR="00426EFA" w:rsidRPr="00BA7297" w:rsidRDefault="00426EFA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972E9" w:rsidRPr="00BA7297" w:rsidTr="00700EAD">
        <w:tc>
          <w:tcPr>
            <w:tcW w:w="9288" w:type="dxa"/>
            <w:gridSpan w:val="4"/>
          </w:tcPr>
          <w:p w:rsidR="005972E9" w:rsidRPr="00BA7297" w:rsidRDefault="005972E9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A7297">
              <w:rPr>
                <w:rFonts w:asciiTheme="minorHAnsi" w:hAnsiTheme="minorHAnsi" w:cstheme="minorHAnsi"/>
                <w:b/>
                <w:sz w:val="24"/>
                <w:szCs w:val="24"/>
              </w:rPr>
              <w:t>b)</w:t>
            </w:r>
            <w:r w:rsidRPr="00BA7297">
              <w:rPr>
                <w:rFonts w:asciiTheme="minorHAnsi" w:hAnsiTheme="minorHAnsi" w:cstheme="minorHAnsi"/>
                <w:b/>
                <w:sz w:val="24"/>
                <w:szCs w:val="24"/>
              </w:rPr>
              <w:tab/>
              <w:t>Urządzenia pomocnicze do biotechnologicznej aparatury badawczej</w:t>
            </w:r>
          </w:p>
        </w:tc>
      </w:tr>
      <w:tr w:rsidR="00347A19" w:rsidRPr="00BA7297" w:rsidTr="009C7C69">
        <w:tc>
          <w:tcPr>
            <w:tcW w:w="2943" w:type="dxa"/>
          </w:tcPr>
          <w:p w:rsidR="00347A19" w:rsidRPr="00BA7297" w:rsidRDefault="008F66BE" w:rsidP="00BA7297">
            <w:pPr>
              <w:spacing w:line="276" w:lineRule="auto"/>
              <w:ind w:left="0" w:right="-108"/>
              <w:rPr>
                <w:rFonts w:asciiTheme="minorHAnsi" w:hAnsiTheme="minorHAnsi" w:cstheme="minorHAnsi"/>
              </w:rPr>
            </w:pPr>
            <w:r w:rsidRPr="00BA7297">
              <w:rPr>
                <w:rFonts w:asciiTheme="minorHAnsi" w:hAnsiTheme="minorHAnsi" w:cstheme="minorHAnsi"/>
              </w:rPr>
              <w:t>-stacja odwróconej osmozy – 1 szt.</w:t>
            </w:r>
          </w:p>
        </w:tc>
        <w:tc>
          <w:tcPr>
            <w:tcW w:w="2268" w:type="dxa"/>
          </w:tcPr>
          <w:p w:rsidR="00347A19" w:rsidRPr="00BA7297" w:rsidRDefault="00347A19" w:rsidP="00BA7297">
            <w:pPr>
              <w:suppressAutoHyphens/>
              <w:spacing w:after="200" w:line="276" w:lineRule="auto"/>
              <w:ind w:left="0"/>
              <w:jc w:val="both"/>
              <w:rPr>
                <w:rFonts w:asciiTheme="minorHAnsi" w:eastAsia="SimSun" w:hAnsiTheme="minorHAnsi" w:cstheme="minorHAnsi"/>
                <w:color w:val="000000"/>
              </w:rPr>
            </w:pPr>
          </w:p>
        </w:tc>
        <w:tc>
          <w:tcPr>
            <w:tcW w:w="1418" w:type="dxa"/>
          </w:tcPr>
          <w:p w:rsidR="00347A19" w:rsidRPr="00BA7297" w:rsidRDefault="00347A19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659" w:type="dxa"/>
          </w:tcPr>
          <w:p w:rsidR="00347A19" w:rsidRPr="00BA7297" w:rsidRDefault="00347A19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47A19" w:rsidRPr="00BA7297" w:rsidTr="009C7C69">
        <w:tc>
          <w:tcPr>
            <w:tcW w:w="2943" w:type="dxa"/>
          </w:tcPr>
          <w:p w:rsidR="00347A19" w:rsidRPr="00BA7297" w:rsidRDefault="008F66BE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A7297">
              <w:rPr>
                <w:rFonts w:asciiTheme="minorHAnsi" w:hAnsiTheme="minorHAnsi" w:cstheme="minorHAnsi"/>
                <w:sz w:val="24"/>
                <w:szCs w:val="24"/>
              </w:rPr>
              <w:t>-zbiornik na wodę osmotyczną – 1 szt.</w:t>
            </w:r>
          </w:p>
        </w:tc>
        <w:tc>
          <w:tcPr>
            <w:tcW w:w="2268" w:type="dxa"/>
          </w:tcPr>
          <w:p w:rsidR="00347A19" w:rsidRPr="00BA7297" w:rsidRDefault="00347A19" w:rsidP="00BA7297">
            <w:pPr>
              <w:suppressAutoHyphens/>
              <w:spacing w:after="200" w:line="276" w:lineRule="auto"/>
              <w:ind w:left="0"/>
              <w:jc w:val="both"/>
              <w:rPr>
                <w:rFonts w:asciiTheme="minorHAnsi" w:eastAsia="SimSun" w:hAnsiTheme="minorHAnsi" w:cstheme="minorHAnsi"/>
                <w:color w:val="000000"/>
              </w:rPr>
            </w:pPr>
          </w:p>
        </w:tc>
        <w:tc>
          <w:tcPr>
            <w:tcW w:w="1418" w:type="dxa"/>
          </w:tcPr>
          <w:p w:rsidR="00347A19" w:rsidRPr="00BA7297" w:rsidRDefault="00347A19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659" w:type="dxa"/>
          </w:tcPr>
          <w:p w:rsidR="00347A19" w:rsidRPr="00BA7297" w:rsidRDefault="00347A19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47A19" w:rsidRPr="00BA7297" w:rsidTr="009C7C69">
        <w:tc>
          <w:tcPr>
            <w:tcW w:w="2943" w:type="dxa"/>
          </w:tcPr>
          <w:p w:rsidR="00347A19" w:rsidRPr="00BA7297" w:rsidRDefault="008F66BE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A7297">
              <w:rPr>
                <w:rFonts w:asciiTheme="minorHAnsi" w:hAnsiTheme="minorHAnsi" w:cstheme="minorHAnsi"/>
                <w:sz w:val="24"/>
                <w:szCs w:val="24"/>
              </w:rPr>
              <w:t>-zbiornik przygotowania buforów 500 L– 2 szt.</w:t>
            </w:r>
          </w:p>
        </w:tc>
        <w:tc>
          <w:tcPr>
            <w:tcW w:w="2268" w:type="dxa"/>
          </w:tcPr>
          <w:p w:rsidR="00347A19" w:rsidRPr="00BA7297" w:rsidRDefault="00347A19" w:rsidP="00BA7297">
            <w:pPr>
              <w:suppressAutoHyphens/>
              <w:spacing w:after="200" w:line="276" w:lineRule="auto"/>
              <w:ind w:left="0"/>
              <w:jc w:val="both"/>
              <w:rPr>
                <w:rFonts w:asciiTheme="minorHAnsi" w:eastAsia="SimSun" w:hAnsiTheme="minorHAnsi" w:cstheme="minorHAnsi"/>
                <w:color w:val="000000"/>
              </w:rPr>
            </w:pPr>
          </w:p>
        </w:tc>
        <w:tc>
          <w:tcPr>
            <w:tcW w:w="1418" w:type="dxa"/>
          </w:tcPr>
          <w:p w:rsidR="00347A19" w:rsidRPr="00BA7297" w:rsidRDefault="00347A19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659" w:type="dxa"/>
          </w:tcPr>
          <w:p w:rsidR="00347A19" w:rsidRPr="00BA7297" w:rsidRDefault="00347A19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47A19" w:rsidRPr="00BA7297" w:rsidTr="009C7C69">
        <w:tc>
          <w:tcPr>
            <w:tcW w:w="2943" w:type="dxa"/>
          </w:tcPr>
          <w:p w:rsidR="00347A19" w:rsidRPr="00BA7297" w:rsidRDefault="008F66BE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A7297">
              <w:rPr>
                <w:rFonts w:asciiTheme="minorHAnsi" w:hAnsiTheme="minorHAnsi" w:cstheme="minorHAnsi"/>
                <w:sz w:val="24"/>
                <w:szCs w:val="24"/>
              </w:rPr>
              <w:t>-zbiornik przygotowania pożywki 1000 L – 1 szt.</w:t>
            </w:r>
          </w:p>
        </w:tc>
        <w:tc>
          <w:tcPr>
            <w:tcW w:w="2268" w:type="dxa"/>
          </w:tcPr>
          <w:p w:rsidR="00347A19" w:rsidRPr="00BA7297" w:rsidRDefault="00347A19" w:rsidP="00BA7297">
            <w:pPr>
              <w:suppressAutoHyphens/>
              <w:spacing w:after="200" w:line="276" w:lineRule="auto"/>
              <w:ind w:left="0"/>
              <w:jc w:val="both"/>
              <w:rPr>
                <w:rFonts w:asciiTheme="minorHAnsi" w:eastAsia="SimSun" w:hAnsiTheme="minorHAnsi" w:cstheme="minorHAnsi"/>
                <w:color w:val="000000"/>
              </w:rPr>
            </w:pPr>
          </w:p>
        </w:tc>
        <w:tc>
          <w:tcPr>
            <w:tcW w:w="1418" w:type="dxa"/>
          </w:tcPr>
          <w:p w:rsidR="00347A19" w:rsidRPr="00BA7297" w:rsidRDefault="00347A19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659" w:type="dxa"/>
          </w:tcPr>
          <w:p w:rsidR="00347A19" w:rsidRPr="00BA7297" w:rsidRDefault="00347A19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47A19" w:rsidRPr="00BA7297" w:rsidTr="009C7C69">
        <w:tc>
          <w:tcPr>
            <w:tcW w:w="2943" w:type="dxa"/>
          </w:tcPr>
          <w:p w:rsidR="00347A19" w:rsidRPr="00BA7297" w:rsidRDefault="008F66BE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BA7297">
              <w:rPr>
                <w:rFonts w:asciiTheme="minorHAnsi" w:hAnsiTheme="minorHAnsi" w:cstheme="minorHAnsi"/>
                <w:sz w:val="24"/>
                <w:szCs w:val="24"/>
              </w:rPr>
              <w:t>- agregat wody lodowej (chiller) – 1 szt.</w:t>
            </w:r>
          </w:p>
        </w:tc>
        <w:tc>
          <w:tcPr>
            <w:tcW w:w="2268" w:type="dxa"/>
          </w:tcPr>
          <w:p w:rsidR="00347A19" w:rsidRPr="00BA7297" w:rsidRDefault="00347A19" w:rsidP="00BA7297">
            <w:pPr>
              <w:suppressAutoHyphens/>
              <w:spacing w:after="200" w:line="276" w:lineRule="auto"/>
              <w:ind w:left="0"/>
              <w:jc w:val="both"/>
              <w:rPr>
                <w:rFonts w:asciiTheme="minorHAnsi" w:eastAsia="SimSun" w:hAnsiTheme="minorHAnsi" w:cstheme="minorHAnsi"/>
                <w:color w:val="000000"/>
              </w:rPr>
            </w:pPr>
          </w:p>
        </w:tc>
        <w:tc>
          <w:tcPr>
            <w:tcW w:w="1418" w:type="dxa"/>
          </w:tcPr>
          <w:p w:rsidR="00347A19" w:rsidRPr="00BA7297" w:rsidRDefault="00347A19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659" w:type="dxa"/>
          </w:tcPr>
          <w:p w:rsidR="00347A19" w:rsidRPr="00BA7297" w:rsidRDefault="00347A19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47A19" w:rsidRPr="00BA7297" w:rsidTr="009C7C69">
        <w:tc>
          <w:tcPr>
            <w:tcW w:w="2943" w:type="dxa"/>
          </w:tcPr>
          <w:p w:rsidR="00347A19" w:rsidRPr="00BA7297" w:rsidRDefault="008F66BE" w:rsidP="00BA7297">
            <w:pPr>
              <w:spacing w:line="276" w:lineRule="auto"/>
              <w:ind w:left="0"/>
              <w:rPr>
                <w:rFonts w:asciiTheme="minorHAnsi" w:hAnsiTheme="minorHAnsi" w:cstheme="minorHAnsi"/>
              </w:rPr>
            </w:pPr>
            <w:r w:rsidRPr="00BA7297">
              <w:rPr>
                <w:rFonts w:asciiTheme="minorHAnsi" w:hAnsiTheme="minorHAnsi" w:cstheme="minorHAnsi"/>
              </w:rPr>
              <w:t>-elektryczna wytwornica pary – 1 szt.</w:t>
            </w:r>
          </w:p>
        </w:tc>
        <w:tc>
          <w:tcPr>
            <w:tcW w:w="2268" w:type="dxa"/>
          </w:tcPr>
          <w:p w:rsidR="00347A19" w:rsidRPr="00BA7297" w:rsidRDefault="00347A19" w:rsidP="00BA7297">
            <w:pPr>
              <w:suppressAutoHyphens/>
              <w:spacing w:after="200" w:line="276" w:lineRule="auto"/>
              <w:ind w:left="0"/>
              <w:jc w:val="both"/>
              <w:rPr>
                <w:rFonts w:asciiTheme="minorHAnsi" w:eastAsia="SimSun" w:hAnsiTheme="minorHAnsi" w:cstheme="minorHAnsi"/>
                <w:color w:val="000000"/>
              </w:rPr>
            </w:pPr>
          </w:p>
        </w:tc>
        <w:tc>
          <w:tcPr>
            <w:tcW w:w="1418" w:type="dxa"/>
          </w:tcPr>
          <w:p w:rsidR="00347A19" w:rsidRPr="00BA7297" w:rsidRDefault="00347A19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659" w:type="dxa"/>
          </w:tcPr>
          <w:p w:rsidR="00347A19" w:rsidRPr="00BA7297" w:rsidRDefault="00347A19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47A19" w:rsidRPr="00BA7297" w:rsidTr="009C7C69">
        <w:tc>
          <w:tcPr>
            <w:tcW w:w="2943" w:type="dxa"/>
          </w:tcPr>
          <w:p w:rsidR="00347A19" w:rsidRPr="00BA7297" w:rsidRDefault="008F66BE" w:rsidP="00BA7297">
            <w:pPr>
              <w:pStyle w:val="Tekstpodstawowy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A7297">
              <w:rPr>
                <w:rFonts w:asciiTheme="minorHAnsi" w:hAnsiTheme="minorHAnsi" w:cstheme="minorHAnsi"/>
                <w:b/>
                <w:sz w:val="24"/>
                <w:szCs w:val="24"/>
              </w:rPr>
              <w:t>RAZEM</w:t>
            </w:r>
            <w:r w:rsidR="007A3DAF" w:rsidRPr="00BA7297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(b) </w:t>
            </w:r>
          </w:p>
        </w:tc>
        <w:tc>
          <w:tcPr>
            <w:tcW w:w="2268" w:type="dxa"/>
          </w:tcPr>
          <w:p w:rsidR="00347A19" w:rsidRPr="00BA7297" w:rsidRDefault="00347A19" w:rsidP="00BA7297">
            <w:pPr>
              <w:suppressAutoHyphens/>
              <w:spacing w:after="200" w:line="276" w:lineRule="auto"/>
              <w:ind w:left="0"/>
              <w:jc w:val="both"/>
              <w:rPr>
                <w:rFonts w:asciiTheme="minorHAnsi" w:eastAsia="SimSun" w:hAnsiTheme="minorHAnsi" w:cstheme="minorHAnsi"/>
                <w:b/>
                <w:color w:val="000000"/>
              </w:rPr>
            </w:pPr>
          </w:p>
        </w:tc>
        <w:tc>
          <w:tcPr>
            <w:tcW w:w="1418" w:type="dxa"/>
          </w:tcPr>
          <w:p w:rsidR="00347A19" w:rsidRPr="00BA7297" w:rsidRDefault="00347A19" w:rsidP="00BA7297">
            <w:pPr>
              <w:pStyle w:val="Tekstpodstawowy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659" w:type="dxa"/>
          </w:tcPr>
          <w:p w:rsidR="00347A19" w:rsidRPr="00BA7297" w:rsidRDefault="00347A19" w:rsidP="00BA7297">
            <w:pPr>
              <w:pStyle w:val="Tekstpodstawowy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426EFA" w:rsidRPr="00BA7297" w:rsidTr="009C7C69">
        <w:tc>
          <w:tcPr>
            <w:tcW w:w="2943" w:type="dxa"/>
          </w:tcPr>
          <w:p w:rsidR="00426EFA" w:rsidRPr="00BA7297" w:rsidRDefault="00426EFA" w:rsidP="00BA7297">
            <w:pPr>
              <w:pStyle w:val="Tekstpodstawowy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A7297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RAZEM (a+ b)  </w:t>
            </w:r>
          </w:p>
        </w:tc>
        <w:tc>
          <w:tcPr>
            <w:tcW w:w="2268" w:type="dxa"/>
          </w:tcPr>
          <w:p w:rsidR="00426EFA" w:rsidRPr="00BA7297" w:rsidRDefault="00426EFA" w:rsidP="00BA7297">
            <w:pPr>
              <w:suppressAutoHyphens/>
              <w:spacing w:after="200" w:line="276" w:lineRule="auto"/>
              <w:ind w:left="0"/>
              <w:jc w:val="both"/>
              <w:rPr>
                <w:rFonts w:asciiTheme="minorHAnsi" w:eastAsia="SimSun" w:hAnsiTheme="minorHAnsi" w:cstheme="minorHAnsi"/>
                <w:b/>
                <w:color w:val="000000"/>
              </w:rPr>
            </w:pPr>
          </w:p>
        </w:tc>
        <w:tc>
          <w:tcPr>
            <w:tcW w:w="1418" w:type="dxa"/>
          </w:tcPr>
          <w:p w:rsidR="00426EFA" w:rsidRPr="00BA7297" w:rsidRDefault="00426EFA" w:rsidP="00BA7297">
            <w:pPr>
              <w:pStyle w:val="Tekstpodstawowy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659" w:type="dxa"/>
          </w:tcPr>
          <w:p w:rsidR="00426EFA" w:rsidRPr="00BA7297" w:rsidRDefault="00426EFA" w:rsidP="00BA7297">
            <w:pPr>
              <w:pStyle w:val="Tekstpodstawowy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:rsidR="00993BDA" w:rsidRPr="00BA7297" w:rsidRDefault="00993BDA" w:rsidP="00BA7297">
      <w:pPr>
        <w:pStyle w:val="Tekstpodstawowy"/>
        <w:jc w:val="both"/>
        <w:rPr>
          <w:rFonts w:asciiTheme="minorHAnsi" w:hAnsiTheme="minorHAnsi" w:cstheme="minorHAnsi"/>
          <w:sz w:val="24"/>
          <w:szCs w:val="24"/>
        </w:rPr>
      </w:pPr>
    </w:p>
    <w:p w:rsidR="00993BDA" w:rsidRPr="00BA7297" w:rsidRDefault="00993BDA" w:rsidP="00BA7297">
      <w:pPr>
        <w:pStyle w:val="Tekstpodstawowy"/>
        <w:jc w:val="both"/>
        <w:rPr>
          <w:rFonts w:asciiTheme="minorHAnsi" w:hAnsiTheme="minorHAnsi" w:cstheme="minorHAnsi"/>
          <w:sz w:val="24"/>
          <w:szCs w:val="24"/>
        </w:rPr>
      </w:pPr>
      <w:r w:rsidRPr="00BA7297">
        <w:rPr>
          <w:rFonts w:asciiTheme="minorHAnsi" w:hAnsiTheme="minorHAnsi" w:cstheme="minorHAnsi"/>
          <w:sz w:val="24"/>
          <w:szCs w:val="24"/>
        </w:rPr>
        <w:t xml:space="preserve">Oferujemy ……………….. miesiące </w:t>
      </w:r>
      <w:r w:rsidR="008C2770" w:rsidRPr="00BA7297">
        <w:rPr>
          <w:rFonts w:asciiTheme="minorHAnsi" w:hAnsiTheme="minorHAnsi" w:cstheme="minorHAnsi"/>
          <w:sz w:val="24"/>
          <w:szCs w:val="24"/>
        </w:rPr>
        <w:t xml:space="preserve">gwarancji </w:t>
      </w:r>
      <w:r w:rsidRPr="00BA7297">
        <w:rPr>
          <w:rFonts w:asciiTheme="minorHAnsi" w:hAnsiTheme="minorHAnsi" w:cstheme="minorHAnsi"/>
          <w:sz w:val="24"/>
          <w:szCs w:val="24"/>
        </w:rPr>
        <w:t>na przedmiot zamówienia.</w:t>
      </w:r>
    </w:p>
    <w:p w:rsidR="008C2770" w:rsidRPr="00BA7297" w:rsidRDefault="008C2770" w:rsidP="00BA7297">
      <w:pPr>
        <w:suppressAutoHyphens/>
        <w:spacing w:after="200" w:line="276" w:lineRule="auto"/>
        <w:ind w:left="0"/>
        <w:jc w:val="both"/>
        <w:rPr>
          <w:rFonts w:asciiTheme="minorHAnsi" w:hAnsiTheme="minorHAnsi" w:cstheme="minorHAnsi"/>
        </w:rPr>
      </w:pPr>
    </w:p>
    <w:p w:rsidR="00BB5FB8" w:rsidRPr="00BA7297" w:rsidRDefault="00BB5FB8" w:rsidP="00BA7297">
      <w:pPr>
        <w:suppressAutoHyphens/>
        <w:spacing w:after="200" w:line="276" w:lineRule="auto"/>
        <w:ind w:left="0"/>
        <w:jc w:val="both"/>
        <w:rPr>
          <w:rFonts w:asciiTheme="minorHAnsi" w:hAnsiTheme="minorHAnsi" w:cstheme="minorHAnsi"/>
        </w:rPr>
      </w:pPr>
    </w:p>
    <w:p w:rsidR="00BB5FB8" w:rsidRPr="00BA7297" w:rsidRDefault="00BB5FB8" w:rsidP="00BA7297">
      <w:pPr>
        <w:suppressAutoHyphens/>
        <w:spacing w:after="200" w:line="276" w:lineRule="auto"/>
        <w:ind w:left="0"/>
        <w:jc w:val="both"/>
        <w:rPr>
          <w:rFonts w:asciiTheme="minorHAnsi" w:hAnsiTheme="minorHAnsi" w:cstheme="minorHAnsi"/>
        </w:rPr>
      </w:pPr>
    </w:p>
    <w:p w:rsidR="00DB2FC1" w:rsidRPr="00BA7297" w:rsidRDefault="00DB2FC1" w:rsidP="00BA7297">
      <w:pPr>
        <w:pStyle w:val="Tekstpodstawowy"/>
        <w:jc w:val="both"/>
        <w:rPr>
          <w:rFonts w:asciiTheme="minorHAnsi" w:hAnsiTheme="minorHAnsi" w:cstheme="minorHAnsi"/>
          <w:b/>
          <w:sz w:val="24"/>
          <w:szCs w:val="24"/>
        </w:rPr>
      </w:pPr>
      <w:r w:rsidRPr="00BA7297">
        <w:rPr>
          <w:rFonts w:asciiTheme="minorHAnsi" w:hAnsiTheme="minorHAnsi" w:cstheme="minorHAnsi"/>
          <w:b/>
          <w:sz w:val="24"/>
          <w:szCs w:val="24"/>
        </w:rPr>
        <w:t>Zamówienie nr 2:</w:t>
      </w:r>
    </w:p>
    <w:p w:rsidR="00DB2FC1" w:rsidRPr="00BA7297" w:rsidRDefault="003C304D" w:rsidP="00BA7297">
      <w:pPr>
        <w:suppressAutoHyphens/>
        <w:spacing w:after="200" w:line="276" w:lineRule="auto"/>
        <w:ind w:left="0"/>
        <w:jc w:val="both"/>
        <w:rPr>
          <w:rFonts w:asciiTheme="minorHAnsi" w:hAnsiTheme="minorHAnsi" w:cstheme="minorHAnsi"/>
          <w:b/>
        </w:rPr>
      </w:pPr>
      <w:r w:rsidRPr="00BA7297">
        <w:rPr>
          <w:rFonts w:asciiTheme="minorHAnsi" w:hAnsiTheme="minorHAnsi" w:cstheme="minorHAnsi"/>
          <w:b/>
        </w:rPr>
        <w:t>Zakup i dostawa  przyrządów laboratoryjnych – 1 kpl: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1984"/>
        <w:gridCol w:w="1559"/>
        <w:gridCol w:w="2376"/>
      </w:tblGrid>
      <w:tr w:rsidR="00DB2FC1" w:rsidRPr="00BA7297" w:rsidTr="00B16485">
        <w:tc>
          <w:tcPr>
            <w:tcW w:w="3369" w:type="dxa"/>
          </w:tcPr>
          <w:p w:rsidR="00DB2FC1" w:rsidRPr="00BA7297" w:rsidRDefault="00DB2FC1" w:rsidP="00BA7297">
            <w:pPr>
              <w:pStyle w:val="Tekstpodstawowy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A7297">
              <w:rPr>
                <w:rFonts w:asciiTheme="minorHAnsi" w:hAnsiTheme="minorHAnsi" w:cstheme="minorHAnsi"/>
                <w:b/>
                <w:sz w:val="24"/>
                <w:szCs w:val="24"/>
              </w:rPr>
              <w:t>Nazwa wydatku</w:t>
            </w:r>
          </w:p>
        </w:tc>
        <w:tc>
          <w:tcPr>
            <w:tcW w:w="1984" w:type="dxa"/>
          </w:tcPr>
          <w:p w:rsidR="00DB2FC1" w:rsidRPr="00BA7297" w:rsidRDefault="00DB2FC1" w:rsidP="00BA7297">
            <w:pPr>
              <w:pStyle w:val="Tekstpodstawowy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A7297">
              <w:rPr>
                <w:rFonts w:asciiTheme="minorHAnsi" w:hAnsiTheme="minorHAnsi" w:cstheme="minorHAnsi"/>
                <w:b/>
                <w:sz w:val="24"/>
                <w:szCs w:val="24"/>
              </w:rPr>
              <w:t>Cena netto</w:t>
            </w:r>
          </w:p>
        </w:tc>
        <w:tc>
          <w:tcPr>
            <w:tcW w:w="1559" w:type="dxa"/>
          </w:tcPr>
          <w:p w:rsidR="00DB2FC1" w:rsidRPr="00BA7297" w:rsidRDefault="00DB2FC1" w:rsidP="00BA7297">
            <w:pPr>
              <w:pStyle w:val="Tekstpodstawowy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A7297">
              <w:rPr>
                <w:rFonts w:asciiTheme="minorHAnsi" w:hAnsiTheme="minorHAnsi" w:cstheme="minorHAnsi"/>
                <w:b/>
                <w:sz w:val="24"/>
                <w:szCs w:val="24"/>
              </w:rPr>
              <w:t>VAT</w:t>
            </w:r>
          </w:p>
        </w:tc>
        <w:tc>
          <w:tcPr>
            <w:tcW w:w="2376" w:type="dxa"/>
          </w:tcPr>
          <w:p w:rsidR="00DB2FC1" w:rsidRPr="00BA7297" w:rsidRDefault="00DB2FC1" w:rsidP="00BA7297">
            <w:pPr>
              <w:pStyle w:val="Tekstpodstawowy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BA7297">
              <w:rPr>
                <w:rFonts w:asciiTheme="minorHAnsi" w:hAnsiTheme="minorHAnsi" w:cstheme="minorHAnsi"/>
                <w:b/>
                <w:sz w:val="24"/>
                <w:szCs w:val="24"/>
              </w:rPr>
              <w:t>Cena brutto</w:t>
            </w:r>
          </w:p>
        </w:tc>
      </w:tr>
      <w:tr w:rsidR="00DB2FC1" w:rsidRPr="00BA7297" w:rsidTr="00B16485">
        <w:tc>
          <w:tcPr>
            <w:tcW w:w="3369" w:type="dxa"/>
          </w:tcPr>
          <w:p w:rsidR="00DB2FC1" w:rsidRPr="00BA7297" w:rsidRDefault="003C304D" w:rsidP="00BA7297">
            <w:pPr>
              <w:pStyle w:val="Akapitzlist"/>
              <w:numPr>
                <w:ilvl w:val="0"/>
                <w:numId w:val="35"/>
              </w:numPr>
              <w:spacing w:line="276" w:lineRule="auto"/>
              <w:ind w:left="426" w:right="-108"/>
              <w:rPr>
                <w:rFonts w:asciiTheme="minorHAnsi" w:hAnsiTheme="minorHAnsi" w:cstheme="minorHAnsi"/>
                <w:sz w:val="24"/>
                <w:szCs w:val="24"/>
              </w:rPr>
            </w:pPr>
            <w:r w:rsidRPr="00BA7297">
              <w:rPr>
                <w:rFonts w:asciiTheme="minorHAnsi" w:hAnsiTheme="minorHAnsi" w:cstheme="minorHAnsi"/>
                <w:sz w:val="24"/>
                <w:szCs w:val="24"/>
              </w:rPr>
              <w:t>Mieszadło magnetyczne z grzaniem– 1 szt.</w:t>
            </w:r>
          </w:p>
        </w:tc>
        <w:tc>
          <w:tcPr>
            <w:tcW w:w="1984" w:type="dxa"/>
          </w:tcPr>
          <w:p w:rsidR="00DB2FC1" w:rsidRPr="00BA7297" w:rsidRDefault="00DB2FC1" w:rsidP="00BA7297">
            <w:pPr>
              <w:suppressAutoHyphens/>
              <w:spacing w:after="200" w:line="276" w:lineRule="auto"/>
              <w:ind w:left="0"/>
              <w:jc w:val="both"/>
              <w:rPr>
                <w:rFonts w:asciiTheme="minorHAnsi" w:eastAsia="SimSun" w:hAnsiTheme="minorHAnsi" w:cstheme="minorHAnsi"/>
                <w:color w:val="000000"/>
              </w:rPr>
            </w:pPr>
          </w:p>
        </w:tc>
        <w:tc>
          <w:tcPr>
            <w:tcW w:w="1559" w:type="dxa"/>
          </w:tcPr>
          <w:p w:rsidR="00DB2FC1" w:rsidRPr="00BA7297" w:rsidRDefault="00DB2FC1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76" w:type="dxa"/>
          </w:tcPr>
          <w:p w:rsidR="00DB2FC1" w:rsidRPr="00BA7297" w:rsidRDefault="00DB2FC1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B2FC1" w:rsidRPr="00BA7297" w:rsidTr="00B16485">
        <w:tc>
          <w:tcPr>
            <w:tcW w:w="3369" w:type="dxa"/>
          </w:tcPr>
          <w:p w:rsidR="00DB2FC1" w:rsidRPr="00BA7297" w:rsidRDefault="003C304D" w:rsidP="00BA7297">
            <w:pPr>
              <w:pStyle w:val="Akapitzlist"/>
              <w:numPr>
                <w:ilvl w:val="0"/>
                <w:numId w:val="35"/>
              </w:numPr>
              <w:spacing w:line="276" w:lineRule="auto"/>
              <w:ind w:left="426" w:right="-108"/>
              <w:rPr>
                <w:rFonts w:asciiTheme="minorHAnsi" w:hAnsiTheme="minorHAnsi" w:cstheme="minorHAnsi"/>
                <w:sz w:val="24"/>
                <w:szCs w:val="24"/>
              </w:rPr>
            </w:pPr>
            <w:r w:rsidRPr="00BA7297">
              <w:rPr>
                <w:rFonts w:asciiTheme="minorHAnsi" w:hAnsiTheme="minorHAnsi" w:cstheme="minorHAnsi"/>
                <w:sz w:val="24"/>
                <w:szCs w:val="24"/>
              </w:rPr>
              <w:t>Wytrząsarka z czujnikiem IR – 1 szt.</w:t>
            </w:r>
          </w:p>
        </w:tc>
        <w:tc>
          <w:tcPr>
            <w:tcW w:w="1984" w:type="dxa"/>
          </w:tcPr>
          <w:p w:rsidR="00DB2FC1" w:rsidRPr="00BA7297" w:rsidRDefault="00DB2FC1" w:rsidP="00BA7297">
            <w:pPr>
              <w:suppressAutoHyphens/>
              <w:spacing w:after="200" w:line="276" w:lineRule="auto"/>
              <w:ind w:left="0"/>
              <w:jc w:val="both"/>
              <w:rPr>
                <w:rFonts w:asciiTheme="minorHAnsi" w:eastAsia="SimSun" w:hAnsiTheme="minorHAnsi" w:cstheme="minorHAnsi"/>
                <w:color w:val="000000"/>
              </w:rPr>
            </w:pPr>
          </w:p>
        </w:tc>
        <w:tc>
          <w:tcPr>
            <w:tcW w:w="1559" w:type="dxa"/>
          </w:tcPr>
          <w:p w:rsidR="00DB2FC1" w:rsidRPr="00BA7297" w:rsidRDefault="00DB2FC1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76" w:type="dxa"/>
          </w:tcPr>
          <w:p w:rsidR="00DB2FC1" w:rsidRPr="00BA7297" w:rsidRDefault="00DB2FC1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B2FC1" w:rsidRPr="00BA7297" w:rsidTr="00B16485">
        <w:tc>
          <w:tcPr>
            <w:tcW w:w="3369" w:type="dxa"/>
          </w:tcPr>
          <w:p w:rsidR="00DB2FC1" w:rsidRPr="00BA7297" w:rsidRDefault="003C304D" w:rsidP="00BA7297">
            <w:pPr>
              <w:pStyle w:val="Akapitzlist"/>
              <w:numPr>
                <w:ilvl w:val="0"/>
                <w:numId w:val="35"/>
              </w:numPr>
              <w:spacing w:line="276" w:lineRule="auto"/>
              <w:ind w:left="426" w:right="-108"/>
              <w:rPr>
                <w:rFonts w:asciiTheme="minorHAnsi" w:hAnsiTheme="minorHAnsi" w:cstheme="minorHAnsi"/>
                <w:sz w:val="24"/>
                <w:szCs w:val="24"/>
              </w:rPr>
            </w:pPr>
            <w:r w:rsidRPr="00BA7297">
              <w:rPr>
                <w:rFonts w:asciiTheme="minorHAnsi" w:hAnsiTheme="minorHAnsi" w:cstheme="minorHAnsi"/>
                <w:sz w:val="24"/>
                <w:szCs w:val="24"/>
              </w:rPr>
              <w:t>Luminomet– 1 szt.</w:t>
            </w:r>
          </w:p>
        </w:tc>
        <w:tc>
          <w:tcPr>
            <w:tcW w:w="1984" w:type="dxa"/>
          </w:tcPr>
          <w:p w:rsidR="00DB2FC1" w:rsidRPr="00BA7297" w:rsidRDefault="00DB2FC1" w:rsidP="00BA7297">
            <w:pPr>
              <w:suppressAutoHyphens/>
              <w:spacing w:after="200" w:line="276" w:lineRule="auto"/>
              <w:ind w:left="0"/>
              <w:jc w:val="both"/>
              <w:rPr>
                <w:rFonts w:asciiTheme="minorHAnsi" w:eastAsia="SimSun" w:hAnsiTheme="minorHAnsi" w:cstheme="minorHAnsi"/>
                <w:color w:val="000000"/>
              </w:rPr>
            </w:pPr>
          </w:p>
        </w:tc>
        <w:tc>
          <w:tcPr>
            <w:tcW w:w="1559" w:type="dxa"/>
          </w:tcPr>
          <w:p w:rsidR="00DB2FC1" w:rsidRPr="00BA7297" w:rsidRDefault="00DB2FC1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76" w:type="dxa"/>
          </w:tcPr>
          <w:p w:rsidR="00DB2FC1" w:rsidRPr="00BA7297" w:rsidRDefault="00DB2FC1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B2FC1" w:rsidRPr="00BA7297" w:rsidTr="00B16485">
        <w:tc>
          <w:tcPr>
            <w:tcW w:w="3369" w:type="dxa"/>
          </w:tcPr>
          <w:p w:rsidR="00DB2FC1" w:rsidRPr="00BA7297" w:rsidRDefault="003C304D" w:rsidP="00BA7297">
            <w:pPr>
              <w:pStyle w:val="Akapitzlist"/>
              <w:numPr>
                <w:ilvl w:val="0"/>
                <w:numId w:val="35"/>
              </w:numPr>
              <w:spacing w:line="276" w:lineRule="auto"/>
              <w:ind w:left="426" w:right="-108"/>
              <w:rPr>
                <w:rFonts w:asciiTheme="minorHAnsi" w:hAnsiTheme="minorHAnsi" w:cstheme="minorHAnsi"/>
                <w:sz w:val="24"/>
                <w:szCs w:val="24"/>
              </w:rPr>
            </w:pPr>
            <w:r w:rsidRPr="00BA7297">
              <w:rPr>
                <w:rFonts w:asciiTheme="minorHAnsi" w:hAnsiTheme="minorHAnsi" w:cstheme="minorHAnsi"/>
                <w:sz w:val="24"/>
                <w:szCs w:val="24"/>
              </w:rPr>
              <w:t>Wymazówki wysoka czułość do badania powierzchni, do luminometrów – 1 szt.</w:t>
            </w:r>
          </w:p>
        </w:tc>
        <w:tc>
          <w:tcPr>
            <w:tcW w:w="1984" w:type="dxa"/>
          </w:tcPr>
          <w:p w:rsidR="00DB2FC1" w:rsidRPr="00BA7297" w:rsidRDefault="00DB2FC1" w:rsidP="00BA7297">
            <w:pPr>
              <w:suppressAutoHyphens/>
              <w:spacing w:after="200" w:line="276" w:lineRule="auto"/>
              <w:ind w:left="0"/>
              <w:jc w:val="both"/>
              <w:rPr>
                <w:rFonts w:asciiTheme="minorHAnsi" w:eastAsia="SimSun" w:hAnsiTheme="minorHAnsi" w:cstheme="minorHAnsi"/>
                <w:color w:val="000000"/>
              </w:rPr>
            </w:pPr>
          </w:p>
        </w:tc>
        <w:tc>
          <w:tcPr>
            <w:tcW w:w="1559" w:type="dxa"/>
          </w:tcPr>
          <w:p w:rsidR="00DB2FC1" w:rsidRPr="00BA7297" w:rsidRDefault="00DB2FC1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76" w:type="dxa"/>
          </w:tcPr>
          <w:p w:rsidR="00DB2FC1" w:rsidRPr="00BA7297" w:rsidRDefault="00DB2FC1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B2FC1" w:rsidRPr="00BA7297" w:rsidTr="00B16485">
        <w:tc>
          <w:tcPr>
            <w:tcW w:w="3369" w:type="dxa"/>
          </w:tcPr>
          <w:p w:rsidR="00DB2FC1" w:rsidRPr="00BA7297" w:rsidRDefault="003C304D" w:rsidP="00BA7297">
            <w:pPr>
              <w:pStyle w:val="Akapitzlist"/>
              <w:numPr>
                <w:ilvl w:val="0"/>
                <w:numId w:val="35"/>
              </w:numPr>
              <w:spacing w:line="276" w:lineRule="auto"/>
              <w:ind w:left="426" w:right="-108"/>
              <w:rPr>
                <w:rFonts w:asciiTheme="minorHAnsi" w:hAnsiTheme="minorHAnsi" w:cstheme="minorHAnsi"/>
                <w:sz w:val="24"/>
                <w:szCs w:val="24"/>
              </w:rPr>
            </w:pPr>
            <w:r w:rsidRPr="00BA7297">
              <w:rPr>
                <w:rFonts w:asciiTheme="minorHAnsi" w:hAnsiTheme="minorHAnsi" w:cstheme="minorHAnsi"/>
                <w:sz w:val="24"/>
                <w:szCs w:val="24"/>
              </w:rPr>
              <w:t>Płyta grzewcza- 1 szt.</w:t>
            </w:r>
          </w:p>
        </w:tc>
        <w:tc>
          <w:tcPr>
            <w:tcW w:w="1984" w:type="dxa"/>
          </w:tcPr>
          <w:p w:rsidR="00DB2FC1" w:rsidRPr="00BA7297" w:rsidRDefault="00DB2FC1" w:rsidP="00BA7297">
            <w:pPr>
              <w:suppressAutoHyphens/>
              <w:spacing w:after="200" w:line="276" w:lineRule="auto"/>
              <w:ind w:left="0"/>
              <w:jc w:val="both"/>
              <w:rPr>
                <w:rFonts w:asciiTheme="minorHAnsi" w:eastAsia="SimSun" w:hAnsiTheme="minorHAnsi" w:cstheme="minorHAnsi"/>
                <w:color w:val="000000"/>
              </w:rPr>
            </w:pPr>
          </w:p>
        </w:tc>
        <w:tc>
          <w:tcPr>
            <w:tcW w:w="1559" w:type="dxa"/>
          </w:tcPr>
          <w:p w:rsidR="00DB2FC1" w:rsidRPr="00BA7297" w:rsidRDefault="00DB2FC1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76" w:type="dxa"/>
          </w:tcPr>
          <w:p w:rsidR="00DB2FC1" w:rsidRPr="00BA7297" w:rsidRDefault="00DB2FC1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B2FC1" w:rsidRPr="00BA7297" w:rsidTr="00B16485">
        <w:tc>
          <w:tcPr>
            <w:tcW w:w="3369" w:type="dxa"/>
          </w:tcPr>
          <w:p w:rsidR="00DB2FC1" w:rsidRPr="00BA7297" w:rsidRDefault="003C304D" w:rsidP="00BA7297">
            <w:pPr>
              <w:pStyle w:val="Akapitzlist"/>
              <w:numPr>
                <w:ilvl w:val="0"/>
                <w:numId w:val="35"/>
              </w:numPr>
              <w:spacing w:line="276" w:lineRule="auto"/>
              <w:ind w:left="426" w:right="-108"/>
              <w:rPr>
                <w:rFonts w:asciiTheme="minorHAnsi" w:hAnsiTheme="minorHAnsi" w:cstheme="minorHAnsi"/>
                <w:sz w:val="24"/>
                <w:szCs w:val="24"/>
              </w:rPr>
            </w:pPr>
            <w:r w:rsidRPr="00BA7297">
              <w:rPr>
                <w:rFonts w:asciiTheme="minorHAnsi" w:hAnsiTheme="minorHAnsi" w:cstheme="minorHAnsi"/>
                <w:sz w:val="24"/>
                <w:szCs w:val="24"/>
              </w:rPr>
              <w:t>Łaźnia wodna z wytrząsaniem– 1 szt.</w:t>
            </w:r>
          </w:p>
        </w:tc>
        <w:tc>
          <w:tcPr>
            <w:tcW w:w="1984" w:type="dxa"/>
          </w:tcPr>
          <w:p w:rsidR="00DB2FC1" w:rsidRPr="00BA7297" w:rsidRDefault="00DB2FC1" w:rsidP="00BA7297">
            <w:pPr>
              <w:suppressAutoHyphens/>
              <w:spacing w:after="200" w:line="276" w:lineRule="auto"/>
              <w:ind w:left="0"/>
              <w:jc w:val="both"/>
              <w:rPr>
                <w:rFonts w:asciiTheme="minorHAnsi" w:eastAsia="SimSun" w:hAnsiTheme="minorHAnsi" w:cstheme="minorHAnsi"/>
                <w:color w:val="000000"/>
              </w:rPr>
            </w:pPr>
          </w:p>
        </w:tc>
        <w:tc>
          <w:tcPr>
            <w:tcW w:w="1559" w:type="dxa"/>
          </w:tcPr>
          <w:p w:rsidR="00DB2FC1" w:rsidRPr="00BA7297" w:rsidRDefault="00DB2FC1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76" w:type="dxa"/>
          </w:tcPr>
          <w:p w:rsidR="00DB2FC1" w:rsidRPr="00BA7297" w:rsidRDefault="00DB2FC1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C304D" w:rsidRPr="00BA7297" w:rsidTr="00B16485">
        <w:tc>
          <w:tcPr>
            <w:tcW w:w="3369" w:type="dxa"/>
          </w:tcPr>
          <w:p w:rsidR="003C304D" w:rsidRPr="00BA7297" w:rsidRDefault="003C304D" w:rsidP="00BA7297">
            <w:pPr>
              <w:pStyle w:val="Akapitzlist"/>
              <w:numPr>
                <w:ilvl w:val="0"/>
                <w:numId w:val="35"/>
              </w:numPr>
              <w:spacing w:line="276" w:lineRule="auto"/>
              <w:ind w:left="426" w:right="-108"/>
              <w:rPr>
                <w:rFonts w:asciiTheme="minorHAnsi" w:hAnsiTheme="minorHAnsi" w:cstheme="minorHAnsi"/>
                <w:sz w:val="24"/>
                <w:szCs w:val="24"/>
              </w:rPr>
            </w:pPr>
            <w:r w:rsidRPr="00BA7297">
              <w:rPr>
                <w:rFonts w:asciiTheme="minorHAnsi" w:hAnsiTheme="minorHAnsi" w:cstheme="minorHAnsi"/>
                <w:sz w:val="24"/>
                <w:szCs w:val="24"/>
              </w:rPr>
              <w:t>Mikroskop– 1 szt.</w:t>
            </w:r>
          </w:p>
        </w:tc>
        <w:tc>
          <w:tcPr>
            <w:tcW w:w="1984" w:type="dxa"/>
          </w:tcPr>
          <w:p w:rsidR="003C304D" w:rsidRPr="00BA7297" w:rsidRDefault="003C304D" w:rsidP="00BA7297">
            <w:pPr>
              <w:suppressAutoHyphens/>
              <w:spacing w:after="200" w:line="276" w:lineRule="auto"/>
              <w:ind w:left="0"/>
              <w:jc w:val="both"/>
              <w:rPr>
                <w:rFonts w:asciiTheme="minorHAnsi" w:eastAsia="SimSun" w:hAnsiTheme="minorHAnsi" w:cstheme="minorHAnsi"/>
                <w:color w:val="000000"/>
              </w:rPr>
            </w:pPr>
          </w:p>
        </w:tc>
        <w:tc>
          <w:tcPr>
            <w:tcW w:w="1559" w:type="dxa"/>
          </w:tcPr>
          <w:p w:rsidR="003C304D" w:rsidRPr="00BA7297" w:rsidRDefault="003C304D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76" w:type="dxa"/>
          </w:tcPr>
          <w:p w:rsidR="003C304D" w:rsidRPr="00BA7297" w:rsidRDefault="003C304D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C304D" w:rsidRPr="00BA7297" w:rsidTr="00B16485">
        <w:tc>
          <w:tcPr>
            <w:tcW w:w="3369" w:type="dxa"/>
          </w:tcPr>
          <w:p w:rsidR="003C304D" w:rsidRPr="00BA7297" w:rsidRDefault="003C304D" w:rsidP="00BA7297">
            <w:pPr>
              <w:pStyle w:val="Akapitzlist"/>
              <w:numPr>
                <w:ilvl w:val="0"/>
                <w:numId w:val="35"/>
              </w:numPr>
              <w:spacing w:line="276" w:lineRule="auto"/>
              <w:ind w:left="426" w:right="-108"/>
              <w:rPr>
                <w:rFonts w:asciiTheme="minorHAnsi" w:hAnsiTheme="minorHAnsi" w:cstheme="minorHAnsi"/>
                <w:sz w:val="24"/>
                <w:szCs w:val="24"/>
              </w:rPr>
            </w:pPr>
            <w:r w:rsidRPr="00BA7297">
              <w:rPr>
                <w:rFonts w:asciiTheme="minorHAnsi" w:hAnsiTheme="minorHAnsi" w:cstheme="minorHAnsi"/>
                <w:sz w:val="24"/>
                <w:szCs w:val="24"/>
              </w:rPr>
              <w:t>Wirówka– 1 szt.</w:t>
            </w:r>
          </w:p>
        </w:tc>
        <w:tc>
          <w:tcPr>
            <w:tcW w:w="1984" w:type="dxa"/>
          </w:tcPr>
          <w:p w:rsidR="003C304D" w:rsidRPr="00BA7297" w:rsidRDefault="003C304D" w:rsidP="00BA7297">
            <w:pPr>
              <w:suppressAutoHyphens/>
              <w:spacing w:after="200" w:line="276" w:lineRule="auto"/>
              <w:ind w:left="0"/>
              <w:jc w:val="both"/>
              <w:rPr>
                <w:rFonts w:asciiTheme="minorHAnsi" w:eastAsia="SimSun" w:hAnsiTheme="minorHAnsi" w:cstheme="minorHAnsi"/>
                <w:color w:val="000000"/>
              </w:rPr>
            </w:pPr>
          </w:p>
        </w:tc>
        <w:tc>
          <w:tcPr>
            <w:tcW w:w="1559" w:type="dxa"/>
          </w:tcPr>
          <w:p w:rsidR="003C304D" w:rsidRPr="00BA7297" w:rsidRDefault="003C304D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76" w:type="dxa"/>
          </w:tcPr>
          <w:p w:rsidR="003C304D" w:rsidRPr="00BA7297" w:rsidRDefault="003C304D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C304D" w:rsidRPr="00BA7297" w:rsidTr="00B16485">
        <w:tc>
          <w:tcPr>
            <w:tcW w:w="3369" w:type="dxa"/>
          </w:tcPr>
          <w:p w:rsidR="003C304D" w:rsidRPr="00BA7297" w:rsidRDefault="003C304D" w:rsidP="00BA7297">
            <w:pPr>
              <w:pStyle w:val="Akapitzlist"/>
              <w:numPr>
                <w:ilvl w:val="0"/>
                <w:numId w:val="35"/>
              </w:numPr>
              <w:spacing w:line="276" w:lineRule="auto"/>
              <w:ind w:left="426" w:right="-108"/>
              <w:rPr>
                <w:rFonts w:asciiTheme="minorHAnsi" w:hAnsiTheme="minorHAnsi" w:cstheme="minorHAnsi"/>
                <w:sz w:val="24"/>
                <w:szCs w:val="24"/>
              </w:rPr>
            </w:pPr>
            <w:r w:rsidRPr="00BA7297">
              <w:rPr>
                <w:rFonts w:asciiTheme="minorHAnsi" w:hAnsiTheme="minorHAnsi" w:cstheme="minorHAnsi"/>
                <w:sz w:val="24"/>
                <w:szCs w:val="24"/>
              </w:rPr>
              <w:t>Zamrażarka  – 1 szt.</w:t>
            </w:r>
          </w:p>
        </w:tc>
        <w:tc>
          <w:tcPr>
            <w:tcW w:w="1984" w:type="dxa"/>
          </w:tcPr>
          <w:p w:rsidR="003C304D" w:rsidRPr="00BA7297" w:rsidRDefault="003C304D" w:rsidP="00BA7297">
            <w:pPr>
              <w:suppressAutoHyphens/>
              <w:spacing w:after="200" w:line="276" w:lineRule="auto"/>
              <w:ind w:left="0"/>
              <w:jc w:val="both"/>
              <w:rPr>
                <w:rFonts w:asciiTheme="minorHAnsi" w:eastAsia="SimSun" w:hAnsiTheme="minorHAnsi" w:cstheme="minorHAnsi"/>
                <w:color w:val="000000"/>
              </w:rPr>
            </w:pPr>
          </w:p>
        </w:tc>
        <w:tc>
          <w:tcPr>
            <w:tcW w:w="1559" w:type="dxa"/>
          </w:tcPr>
          <w:p w:rsidR="003C304D" w:rsidRPr="00BA7297" w:rsidRDefault="003C304D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76" w:type="dxa"/>
          </w:tcPr>
          <w:p w:rsidR="003C304D" w:rsidRPr="00BA7297" w:rsidRDefault="003C304D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C304D" w:rsidRPr="00BA7297" w:rsidTr="00B16485">
        <w:tc>
          <w:tcPr>
            <w:tcW w:w="3369" w:type="dxa"/>
          </w:tcPr>
          <w:p w:rsidR="003C304D" w:rsidRPr="00BA7297" w:rsidRDefault="003C304D" w:rsidP="00BA7297">
            <w:pPr>
              <w:pStyle w:val="Akapitzlist"/>
              <w:numPr>
                <w:ilvl w:val="0"/>
                <w:numId w:val="35"/>
              </w:numPr>
              <w:spacing w:line="276" w:lineRule="auto"/>
              <w:ind w:left="426" w:right="-108"/>
              <w:rPr>
                <w:rFonts w:asciiTheme="minorHAnsi" w:hAnsiTheme="minorHAnsi" w:cstheme="minorHAnsi"/>
                <w:sz w:val="24"/>
                <w:szCs w:val="24"/>
              </w:rPr>
            </w:pPr>
            <w:r w:rsidRPr="00BA7297">
              <w:rPr>
                <w:rFonts w:asciiTheme="minorHAnsi" w:hAnsiTheme="minorHAnsi" w:cstheme="minorHAnsi"/>
                <w:sz w:val="24"/>
                <w:szCs w:val="24"/>
              </w:rPr>
              <w:t>Chłodziarka – 1 szt.</w:t>
            </w:r>
          </w:p>
        </w:tc>
        <w:tc>
          <w:tcPr>
            <w:tcW w:w="1984" w:type="dxa"/>
          </w:tcPr>
          <w:p w:rsidR="003C304D" w:rsidRPr="00BA7297" w:rsidRDefault="003C304D" w:rsidP="00BA7297">
            <w:pPr>
              <w:suppressAutoHyphens/>
              <w:spacing w:after="200" w:line="276" w:lineRule="auto"/>
              <w:ind w:left="0"/>
              <w:jc w:val="both"/>
              <w:rPr>
                <w:rFonts w:asciiTheme="minorHAnsi" w:eastAsia="SimSun" w:hAnsiTheme="minorHAnsi" w:cstheme="minorHAnsi"/>
                <w:color w:val="000000"/>
              </w:rPr>
            </w:pPr>
          </w:p>
        </w:tc>
        <w:tc>
          <w:tcPr>
            <w:tcW w:w="1559" w:type="dxa"/>
          </w:tcPr>
          <w:p w:rsidR="003C304D" w:rsidRPr="00BA7297" w:rsidRDefault="003C304D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76" w:type="dxa"/>
          </w:tcPr>
          <w:p w:rsidR="003C304D" w:rsidRPr="00BA7297" w:rsidRDefault="003C304D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C304D" w:rsidRPr="00BA7297" w:rsidTr="00B16485">
        <w:tc>
          <w:tcPr>
            <w:tcW w:w="3369" w:type="dxa"/>
          </w:tcPr>
          <w:p w:rsidR="003C304D" w:rsidRPr="00BA7297" w:rsidRDefault="003C304D" w:rsidP="00BA7297">
            <w:pPr>
              <w:pStyle w:val="Akapitzlist"/>
              <w:numPr>
                <w:ilvl w:val="0"/>
                <w:numId w:val="35"/>
              </w:numPr>
              <w:spacing w:line="276" w:lineRule="auto"/>
              <w:ind w:left="426" w:right="-108"/>
              <w:rPr>
                <w:rFonts w:asciiTheme="minorHAnsi" w:hAnsiTheme="minorHAnsi" w:cstheme="minorHAnsi"/>
                <w:sz w:val="24"/>
                <w:szCs w:val="24"/>
              </w:rPr>
            </w:pPr>
            <w:r w:rsidRPr="00BA7297">
              <w:rPr>
                <w:rFonts w:asciiTheme="minorHAnsi" w:hAnsiTheme="minorHAnsi" w:cstheme="minorHAnsi"/>
                <w:sz w:val="24"/>
                <w:szCs w:val="24"/>
              </w:rPr>
              <w:t>Eksykator – 1 szt.</w:t>
            </w:r>
          </w:p>
        </w:tc>
        <w:tc>
          <w:tcPr>
            <w:tcW w:w="1984" w:type="dxa"/>
          </w:tcPr>
          <w:p w:rsidR="003C304D" w:rsidRPr="00BA7297" w:rsidRDefault="003C304D" w:rsidP="00BA7297">
            <w:pPr>
              <w:suppressAutoHyphens/>
              <w:spacing w:after="200" w:line="276" w:lineRule="auto"/>
              <w:ind w:left="0"/>
              <w:jc w:val="both"/>
              <w:rPr>
                <w:rFonts w:asciiTheme="minorHAnsi" w:eastAsia="SimSun" w:hAnsiTheme="minorHAnsi" w:cstheme="minorHAnsi"/>
                <w:color w:val="000000"/>
              </w:rPr>
            </w:pPr>
          </w:p>
        </w:tc>
        <w:tc>
          <w:tcPr>
            <w:tcW w:w="1559" w:type="dxa"/>
          </w:tcPr>
          <w:p w:rsidR="003C304D" w:rsidRPr="00BA7297" w:rsidRDefault="003C304D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76" w:type="dxa"/>
          </w:tcPr>
          <w:p w:rsidR="003C304D" w:rsidRPr="00BA7297" w:rsidRDefault="003C304D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C304D" w:rsidRPr="00BA7297" w:rsidTr="00B16485">
        <w:tc>
          <w:tcPr>
            <w:tcW w:w="3369" w:type="dxa"/>
          </w:tcPr>
          <w:p w:rsidR="003C304D" w:rsidRPr="00BA7297" w:rsidRDefault="003C304D" w:rsidP="00BA7297">
            <w:pPr>
              <w:pStyle w:val="Akapitzlist"/>
              <w:numPr>
                <w:ilvl w:val="0"/>
                <w:numId w:val="35"/>
              </w:numPr>
              <w:spacing w:line="276" w:lineRule="auto"/>
              <w:ind w:left="426" w:right="-108"/>
              <w:rPr>
                <w:rFonts w:asciiTheme="minorHAnsi" w:hAnsiTheme="minorHAnsi" w:cstheme="minorHAnsi"/>
                <w:sz w:val="24"/>
                <w:szCs w:val="24"/>
              </w:rPr>
            </w:pPr>
            <w:r w:rsidRPr="00BA7297">
              <w:rPr>
                <w:rFonts w:asciiTheme="minorHAnsi" w:hAnsiTheme="minorHAnsi" w:cstheme="minorHAnsi"/>
                <w:sz w:val="24"/>
                <w:szCs w:val="24"/>
              </w:rPr>
              <w:t>Kamera mikroskopowa – 1 szt.</w:t>
            </w:r>
          </w:p>
        </w:tc>
        <w:tc>
          <w:tcPr>
            <w:tcW w:w="1984" w:type="dxa"/>
          </w:tcPr>
          <w:p w:rsidR="003C304D" w:rsidRPr="00BA7297" w:rsidRDefault="003C304D" w:rsidP="00BA7297">
            <w:pPr>
              <w:suppressAutoHyphens/>
              <w:spacing w:after="200" w:line="276" w:lineRule="auto"/>
              <w:ind w:left="0"/>
              <w:jc w:val="both"/>
              <w:rPr>
                <w:rFonts w:asciiTheme="minorHAnsi" w:eastAsia="SimSun" w:hAnsiTheme="minorHAnsi" w:cstheme="minorHAnsi"/>
                <w:color w:val="000000"/>
              </w:rPr>
            </w:pPr>
          </w:p>
        </w:tc>
        <w:tc>
          <w:tcPr>
            <w:tcW w:w="1559" w:type="dxa"/>
          </w:tcPr>
          <w:p w:rsidR="003C304D" w:rsidRPr="00BA7297" w:rsidRDefault="003C304D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76" w:type="dxa"/>
          </w:tcPr>
          <w:p w:rsidR="003C304D" w:rsidRPr="00BA7297" w:rsidRDefault="003C304D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C304D" w:rsidRPr="00BA7297" w:rsidTr="00B16485">
        <w:tc>
          <w:tcPr>
            <w:tcW w:w="3369" w:type="dxa"/>
          </w:tcPr>
          <w:p w:rsidR="003C304D" w:rsidRPr="00BA7297" w:rsidRDefault="003C304D" w:rsidP="00BA7297">
            <w:pPr>
              <w:pStyle w:val="Akapitzlist"/>
              <w:numPr>
                <w:ilvl w:val="0"/>
                <w:numId w:val="35"/>
              </w:numPr>
              <w:spacing w:line="276" w:lineRule="auto"/>
              <w:ind w:left="426" w:right="-108"/>
              <w:rPr>
                <w:rFonts w:asciiTheme="minorHAnsi" w:hAnsiTheme="minorHAnsi" w:cstheme="minorHAnsi"/>
                <w:sz w:val="24"/>
                <w:szCs w:val="24"/>
              </w:rPr>
            </w:pPr>
            <w:r w:rsidRPr="00BA7297">
              <w:rPr>
                <w:rFonts w:asciiTheme="minorHAnsi" w:hAnsiTheme="minorHAnsi" w:cstheme="minorHAnsi"/>
                <w:sz w:val="24"/>
                <w:szCs w:val="24"/>
              </w:rPr>
              <w:t>Wytrząsarka – 1 szt.</w:t>
            </w:r>
          </w:p>
        </w:tc>
        <w:tc>
          <w:tcPr>
            <w:tcW w:w="1984" w:type="dxa"/>
          </w:tcPr>
          <w:p w:rsidR="003C304D" w:rsidRPr="00BA7297" w:rsidRDefault="003C304D" w:rsidP="00BA7297">
            <w:pPr>
              <w:suppressAutoHyphens/>
              <w:spacing w:after="200" w:line="276" w:lineRule="auto"/>
              <w:ind w:left="0"/>
              <w:jc w:val="both"/>
              <w:rPr>
                <w:rFonts w:asciiTheme="minorHAnsi" w:eastAsia="SimSun" w:hAnsiTheme="minorHAnsi" w:cstheme="minorHAnsi"/>
                <w:color w:val="000000"/>
              </w:rPr>
            </w:pPr>
          </w:p>
        </w:tc>
        <w:tc>
          <w:tcPr>
            <w:tcW w:w="1559" w:type="dxa"/>
          </w:tcPr>
          <w:p w:rsidR="003C304D" w:rsidRPr="00BA7297" w:rsidRDefault="003C304D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76" w:type="dxa"/>
          </w:tcPr>
          <w:p w:rsidR="003C304D" w:rsidRPr="00BA7297" w:rsidRDefault="003C304D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C304D" w:rsidRPr="00BA7297" w:rsidTr="00B16485">
        <w:tc>
          <w:tcPr>
            <w:tcW w:w="3369" w:type="dxa"/>
          </w:tcPr>
          <w:p w:rsidR="003C304D" w:rsidRPr="00BA7297" w:rsidRDefault="003C304D" w:rsidP="00BA7297">
            <w:pPr>
              <w:pStyle w:val="Akapitzlist"/>
              <w:numPr>
                <w:ilvl w:val="0"/>
                <w:numId w:val="35"/>
              </w:numPr>
              <w:spacing w:line="276" w:lineRule="auto"/>
              <w:ind w:left="426" w:right="-108"/>
              <w:rPr>
                <w:rFonts w:asciiTheme="minorHAnsi" w:hAnsiTheme="minorHAnsi" w:cstheme="minorHAnsi"/>
                <w:sz w:val="24"/>
                <w:szCs w:val="24"/>
              </w:rPr>
            </w:pPr>
            <w:r w:rsidRPr="00BA7297">
              <w:rPr>
                <w:rFonts w:asciiTheme="minorHAnsi" w:hAnsiTheme="minorHAnsi" w:cstheme="minorHAnsi"/>
                <w:sz w:val="24"/>
                <w:szCs w:val="24"/>
              </w:rPr>
              <w:t>Waga laboratoryjna – 1 szt.</w:t>
            </w:r>
          </w:p>
        </w:tc>
        <w:tc>
          <w:tcPr>
            <w:tcW w:w="1984" w:type="dxa"/>
          </w:tcPr>
          <w:p w:rsidR="003C304D" w:rsidRPr="00BA7297" w:rsidRDefault="003C304D" w:rsidP="00BA7297">
            <w:pPr>
              <w:suppressAutoHyphens/>
              <w:spacing w:after="200" w:line="276" w:lineRule="auto"/>
              <w:ind w:left="0"/>
              <w:jc w:val="both"/>
              <w:rPr>
                <w:rFonts w:asciiTheme="minorHAnsi" w:eastAsia="SimSun" w:hAnsiTheme="minorHAnsi" w:cstheme="minorHAnsi"/>
                <w:color w:val="000000"/>
              </w:rPr>
            </w:pPr>
          </w:p>
        </w:tc>
        <w:tc>
          <w:tcPr>
            <w:tcW w:w="1559" w:type="dxa"/>
          </w:tcPr>
          <w:p w:rsidR="003C304D" w:rsidRPr="00BA7297" w:rsidRDefault="003C304D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76" w:type="dxa"/>
          </w:tcPr>
          <w:p w:rsidR="003C304D" w:rsidRPr="00BA7297" w:rsidRDefault="003C304D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C304D" w:rsidRPr="00BA7297" w:rsidTr="00B16485">
        <w:tc>
          <w:tcPr>
            <w:tcW w:w="3369" w:type="dxa"/>
          </w:tcPr>
          <w:p w:rsidR="003C304D" w:rsidRPr="00BA7297" w:rsidRDefault="003C304D" w:rsidP="00BA7297">
            <w:pPr>
              <w:pStyle w:val="Akapitzlist"/>
              <w:numPr>
                <w:ilvl w:val="0"/>
                <w:numId w:val="35"/>
              </w:numPr>
              <w:spacing w:line="276" w:lineRule="auto"/>
              <w:ind w:left="426" w:right="-108"/>
              <w:rPr>
                <w:rFonts w:asciiTheme="minorHAnsi" w:hAnsiTheme="minorHAnsi" w:cstheme="minorHAnsi"/>
                <w:sz w:val="24"/>
                <w:szCs w:val="24"/>
              </w:rPr>
            </w:pPr>
            <w:r w:rsidRPr="00BA7297">
              <w:rPr>
                <w:rFonts w:asciiTheme="minorHAnsi" w:hAnsiTheme="minorHAnsi" w:cstheme="minorHAnsi"/>
                <w:sz w:val="24"/>
                <w:szCs w:val="24"/>
              </w:rPr>
              <w:t>Cieplarka laboratoryjna – 1 szt.</w:t>
            </w:r>
          </w:p>
        </w:tc>
        <w:tc>
          <w:tcPr>
            <w:tcW w:w="1984" w:type="dxa"/>
          </w:tcPr>
          <w:p w:rsidR="003C304D" w:rsidRPr="00BA7297" w:rsidRDefault="003C304D" w:rsidP="00BA7297">
            <w:pPr>
              <w:suppressAutoHyphens/>
              <w:spacing w:after="200" w:line="276" w:lineRule="auto"/>
              <w:ind w:left="0"/>
              <w:jc w:val="both"/>
              <w:rPr>
                <w:rFonts w:asciiTheme="minorHAnsi" w:eastAsia="SimSun" w:hAnsiTheme="minorHAnsi" w:cstheme="minorHAnsi"/>
                <w:color w:val="000000"/>
              </w:rPr>
            </w:pPr>
          </w:p>
        </w:tc>
        <w:tc>
          <w:tcPr>
            <w:tcW w:w="1559" w:type="dxa"/>
          </w:tcPr>
          <w:p w:rsidR="003C304D" w:rsidRPr="00BA7297" w:rsidRDefault="003C304D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76" w:type="dxa"/>
          </w:tcPr>
          <w:p w:rsidR="003C304D" w:rsidRPr="00BA7297" w:rsidRDefault="003C304D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C304D" w:rsidRPr="00BA7297" w:rsidTr="00B16485">
        <w:tc>
          <w:tcPr>
            <w:tcW w:w="3369" w:type="dxa"/>
          </w:tcPr>
          <w:p w:rsidR="003C304D" w:rsidRPr="00BA7297" w:rsidRDefault="003C304D" w:rsidP="00BA7297">
            <w:pPr>
              <w:pStyle w:val="Akapitzlist"/>
              <w:numPr>
                <w:ilvl w:val="0"/>
                <w:numId w:val="35"/>
              </w:numPr>
              <w:spacing w:line="276" w:lineRule="auto"/>
              <w:ind w:left="426" w:right="-108"/>
              <w:rPr>
                <w:rFonts w:asciiTheme="minorHAnsi" w:hAnsiTheme="minorHAnsi" w:cstheme="minorHAnsi"/>
                <w:sz w:val="24"/>
                <w:szCs w:val="24"/>
              </w:rPr>
            </w:pPr>
            <w:r w:rsidRPr="00BA7297">
              <w:rPr>
                <w:rFonts w:asciiTheme="minorHAnsi" w:hAnsiTheme="minorHAnsi" w:cstheme="minorHAnsi"/>
                <w:sz w:val="24"/>
                <w:szCs w:val="24"/>
              </w:rPr>
              <w:t>Homogenizator – 1 szt.</w:t>
            </w:r>
          </w:p>
        </w:tc>
        <w:tc>
          <w:tcPr>
            <w:tcW w:w="1984" w:type="dxa"/>
          </w:tcPr>
          <w:p w:rsidR="003C304D" w:rsidRPr="00BA7297" w:rsidRDefault="003C304D" w:rsidP="00BA7297">
            <w:pPr>
              <w:suppressAutoHyphens/>
              <w:spacing w:after="200" w:line="276" w:lineRule="auto"/>
              <w:ind w:left="0"/>
              <w:jc w:val="both"/>
              <w:rPr>
                <w:rFonts w:asciiTheme="minorHAnsi" w:eastAsia="SimSun" w:hAnsiTheme="minorHAnsi" w:cstheme="minorHAnsi"/>
                <w:color w:val="000000"/>
              </w:rPr>
            </w:pPr>
          </w:p>
        </w:tc>
        <w:tc>
          <w:tcPr>
            <w:tcW w:w="1559" w:type="dxa"/>
          </w:tcPr>
          <w:p w:rsidR="003C304D" w:rsidRPr="00BA7297" w:rsidRDefault="003C304D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76" w:type="dxa"/>
          </w:tcPr>
          <w:p w:rsidR="003C304D" w:rsidRPr="00BA7297" w:rsidRDefault="003C304D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C304D" w:rsidRPr="00BA7297" w:rsidTr="00B16485">
        <w:tc>
          <w:tcPr>
            <w:tcW w:w="3369" w:type="dxa"/>
          </w:tcPr>
          <w:p w:rsidR="003C304D" w:rsidRPr="00BA7297" w:rsidRDefault="003C304D" w:rsidP="00BA7297">
            <w:pPr>
              <w:pStyle w:val="Akapitzlist"/>
              <w:numPr>
                <w:ilvl w:val="0"/>
                <w:numId w:val="35"/>
              </w:numPr>
              <w:spacing w:line="276" w:lineRule="auto"/>
              <w:ind w:left="426" w:right="-108"/>
              <w:rPr>
                <w:rFonts w:asciiTheme="minorHAnsi" w:hAnsiTheme="minorHAnsi" w:cstheme="minorHAnsi"/>
                <w:sz w:val="24"/>
                <w:szCs w:val="24"/>
              </w:rPr>
            </w:pPr>
            <w:r w:rsidRPr="00BA7297">
              <w:rPr>
                <w:rFonts w:asciiTheme="minorHAnsi" w:hAnsiTheme="minorHAnsi" w:cstheme="minorHAnsi"/>
                <w:sz w:val="24"/>
                <w:szCs w:val="24"/>
              </w:rPr>
              <w:t>Suszarka – 1 szt.</w:t>
            </w:r>
          </w:p>
        </w:tc>
        <w:tc>
          <w:tcPr>
            <w:tcW w:w="1984" w:type="dxa"/>
          </w:tcPr>
          <w:p w:rsidR="003C304D" w:rsidRPr="00BA7297" w:rsidRDefault="003C304D" w:rsidP="00BA7297">
            <w:pPr>
              <w:suppressAutoHyphens/>
              <w:spacing w:after="200" w:line="276" w:lineRule="auto"/>
              <w:ind w:left="0"/>
              <w:jc w:val="both"/>
              <w:rPr>
                <w:rFonts w:asciiTheme="minorHAnsi" w:eastAsia="SimSun" w:hAnsiTheme="minorHAnsi" w:cstheme="minorHAnsi"/>
                <w:color w:val="000000"/>
              </w:rPr>
            </w:pPr>
          </w:p>
        </w:tc>
        <w:tc>
          <w:tcPr>
            <w:tcW w:w="1559" w:type="dxa"/>
          </w:tcPr>
          <w:p w:rsidR="003C304D" w:rsidRPr="00BA7297" w:rsidRDefault="003C304D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76" w:type="dxa"/>
          </w:tcPr>
          <w:p w:rsidR="003C304D" w:rsidRPr="00BA7297" w:rsidRDefault="003C304D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C304D" w:rsidRPr="00BA7297" w:rsidTr="00B16485">
        <w:tc>
          <w:tcPr>
            <w:tcW w:w="3369" w:type="dxa"/>
          </w:tcPr>
          <w:p w:rsidR="003C304D" w:rsidRPr="00BA7297" w:rsidRDefault="003C304D" w:rsidP="00BA7297">
            <w:pPr>
              <w:pStyle w:val="Akapitzlist"/>
              <w:numPr>
                <w:ilvl w:val="0"/>
                <w:numId w:val="35"/>
              </w:numPr>
              <w:spacing w:line="276" w:lineRule="auto"/>
              <w:ind w:left="426" w:right="-108"/>
              <w:rPr>
                <w:rFonts w:asciiTheme="minorHAnsi" w:hAnsiTheme="minorHAnsi" w:cstheme="minorHAnsi"/>
                <w:sz w:val="24"/>
                <w:szCs w:val="24"/>
              </w:rPr>
            </w:pPr>
            <w:r w:rsidRPr="00BA7297">
              <w:rPr>
                <w:rFonts w:asciiTheme="minorHAnsi" w:hAnsiTheme="minorHAnsi" w:cstheme="minorHAnsi"/>
                <w:sz w:val="24"/>
                <w:szCs w:val="24"/>
              </w:rPr>
              <w:t>Dygestorium laboratoryjne – 1 szt.</w:t>
            </w:r>
          </w:p>
        </w:tc>
        <w:tc>
          <w:tcPr>
            <w:tcW w:w="1984" w:type="dxa"/>
          </w:tcPr>
          <w:p w:rsidR="003C304D" w:rsidRPr="00BA7297" w:rsidRDefault="003C304D" w:rsidP="00BA7297">
            <w:pPr>
              <w:suppressAutoHyphens/>
              <w:spacing w:after="200" w:line="276" w:lineRule="auto"/>
              <w:ind w:left="0"/>
              <w:jc w:val="both"/>
              <w:rPr>
                <w:rFonts w:asciiTheme="minorHAnsi" w:eastAsia="SimSun" w:hAnsiTheme="minorHAnsi" w:cstheme="minorHAnsi"/>
                <w:color w:val="000000"/>
              </w:rPr>
            </w:pPr>
          </w:p>
        </w:tc>
        <w:tc>
          <w:tcPr>
            <w:tcW w:w="1559" w:type="dxa"/>
          </w:tcPr>
          <w:p w:rsidR="003C304D" w:rsidRPr="00BA7297" w:rsidRDefault="003C304D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76" w:type="dxa"/>
          </w:tcPr>
          <w:p w:rsidR="003C304D" w:rsidRPr="00BA7297" w:rsidRDefault="003C304D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C304D" w:rsidRPr="00BA7297" w:rsidTr="00B16485">
        <w:tc>
          <w:tcPr>
            <w:tcW w:w="3369" w:type="dxa"/>
          </w:tcPr>
          <w:p w:rsidR="003C304D" w:rsidRPr="00BA7297" w:rsidRDefault="003C304D" w:rsidP="00BA7297">
            <w:pPr>
              <w:pStyle w:val="Akapitzlist"/>
              <w:numPr>
                <w:ilvl w:val="0"/>
                <w:numId w:val="35"/>
              </w:numPr>
              <w:spacing w:line="276" w:lineRule="auto"/>
              <w:ind w:left="426" w:right="-108"/>
              <w:rPr>
                <w:rFonts w:asciiTheme="minorHAnsi" w:hAnsiTheme="minorHAnsi" w:cstheme="minorHAnsi"/>
                <w:sz w:val="24"/>
                <w:szCs w:val="24"/>
              </w:rPr>
            </w:pPr>
            <w:r w:rsidRPr="00BA7297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Inkubator laboratoryjny – 1 szt.</w:t>
            </w:r>
          </w:p>
        </w:tc>
        <w:tc>
          <w:tcPr>
            <w:tcW w:w="1984" w:type="dxa"/>
          </w:tcPr>
          <w:p w:rsidR="003C304D" w:rsidRPr="00BA7297" w:rsidRDefault="003C304D" w:rsidP="00BA7297">
            <w:pPr>
              <w:suppressAutoHyphens/>
              <w:spacing w:after="200" w:line="276" w:lineRule="auto"/>
              <w:ind w:left="0"/>
              <w:jc w:val="both"/>
              <w:rPr>
                <w:rFonts w:asciiTheme="minorHAnsi" w:eastAsia="SimSun" w:hAnsiTheme="minorHAnsi" w:cstheme="minorHAnsi"/>
                <w:color w:val="000000"/>
              </w:rPr>
            </w:pPr>
          </w:p>
        </w:tc>
        <w:tc>
          <w:tcPr>
            <w:tcW w:w="1559" w:type="dxa"/>
          </w:tcPr>
          <w:p w:rsidR="003C304D" w:rsidRPr="00BA7297" w:rsidRDefault="003C304D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76" w:type="dxa"/>
          </w:tcPr>
          <w:p w:rsidR="003C304D" w:rsidRPr="00BA7297" w:rsidRDefault="003C304D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C304D" w:rsidRPr="00BA7297" w:rsidTr="00B16485">
        <w:tc>
          <w:tcPr>
            <w:tcW w:w="3369" w:type="dxa"/>
          </w:tcPr>
          <w:p w:rsidR="003C304D" w:rsidRPr="00BA7297" w:rsidRDefault="003C304D" w:rsidP="00BA7297">
            <w:pPr>
              <w:pStyle w:val="Akapitzlist"/>
              <w:numPr>
                <w:ilvl w:val="0"/>
                <w:numId w:val="35"/>
              </w:numPr>
              <w:spacing w:line="276" w:lineRule="auto"/>
              <w:ind w:left="426" w:right="-108"/>
              <w:rPr>
                <w:rFonts w:asciiTheme="minorHAnsi" w:hAnsiTheme="minorHAnsi" w:cstheme="minorHAnsi"/>
                <w:sz w:val="24"/>
                <w:szCs w:val="24"/>
              </w:rPr>
            </w:pPr>
            <w:r w:rsidRPr="00BA7297">
              <w:rPr>
                <w:rFonts w:asciiTheme="minorHAnsi" w:hAnsiTheme="minorHAnsi" w:cstheme="minorHAnsi"/>
                <w:sz w:val="24"/>
                <w:szCs w:val="24"/>
              </w:rPr>
              <w:t>Szafa na odczynniki chemiczne z wyciągiem grawitacyjnym – 1 szt.</w:t>
            </w:r>
          </w:p>
        </w:tc>
        <w:tc>
          <w:tcPr>
            <w:tcW w:w="1984" w:type="dxa"/>
          </w:tcPr>
          <w:p w:rsidR="003C304D" w:rsidRPr="00BA7297" w:rsidRDefault="003C304D" w:rsidP="00BA7297">
            <w:pPr>
              <w:suppressAutoHyphens/>
              <w:spacing w:after="200" w:line="276" w:lineRule="auto"/>
              <w:ind w:left="0"/>
              <w:jc w:val="both"/>
              <w:rPr>
                <w:rFonts w:asciiTheme="minorHAnsi" w:eastAsia="SimSun" w:hAnsiTheme="minorHAnsi" w:cstheme="minorHAnsi"/>
                <w:color w:val="000000"/>
              </w:rPr>
            </w:pPr>
          </w:p>
        </w:tc>
        <w:tc>
          <w:tcPr>
            <w:tcW w:w="1559" w:type="dxa"/>
          </w:tcPr>
          <w:p w:rsidR="003C304D" w:rsidRPr="00BA7297" w:rsidRDefault="003C304D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76" w:type="dxa"/>
          </w:tcPr>
          <w:p w:rsidR="003C304D" w:rsidRPr="00BA7297" w:rsidRDefault="003C304D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C304D" w:rsidRPr="00BA7297" w:rsidTr="00B16485">
        <w:tc>
          <w:tcPr>
            <w:tcW w:w="3369" w:type="dxa"/>
          </w:tcPr>
          <w:p w:rsidR="003C304D" w:rsidRPr="00BA7297" w:rsidRDefault="003C304D" w:rsidP="00BA7297">
            <w:pPr>
              <w:pStyle w:val="Akapitzlist"/>
              <w:numPr>
                <w:ilvl w:val="0"/>
                <w:numId w:val="35"/>
              </w:numPr>
              <w:spacing w:line="276" w:lineRule="auto"/>
              <w:ind w:left="426" w:right="-108"/>
              <w:rPr>
                <w:rFonts w:asciiTheme="minorHAnsi" w:hAnsiTheme="minorHAnsi" w:cstheme="minorHAnsi"/>
                <w:sz w:val="24"/>
                <w:szCs w:val="24"/>
              </w:rPr>
            </w:pPr>
            <w:r w:rsidRPr="00BA7297">
              <w:rPr>
                <w:rFonts w:asciiTheme="minorHAnsi" w:hAnsiTheme="minorHAnsi" w:cstheme="minorHAnsi"/>
                <w:sz w:val="24"/>
                <w:szCs w:val="24"/>
              </w:rPr>
              <w:t>Stół laboratoryjny – 2 szt.</w:t>
            </w:r>
          </w:p>
        </w:tc>
        <w:tc>
          <w:tcPr>
            <w:tcW w:w="1984" w:type="dxa"/>
          </w:tcPr>
          <w:p w:rsidR="003C304D" w:rsidRPr="00BA7297" w:rsidRDefault="003C304D" w:rsidP="00BA7297">
            <w:pPr>
              <w:suppressAutoHyphens/>
              <w:spacing w:after="200" w:line="276" w:lineRule="auto"/>
              <w:ind w:left="0"/>
              <w:jc w:val="both"/>
              <w:rPr>
                <w:rFonts w:asciiTheme="minorHAnsi" w:eastAsia="SimSun" w:hAnsiTheme="minorHAnsi" w:cstheme="minorHAnsi"/>
                <w:color w:val="000000"/>
              </w:rPr>
            </w:pPr>
          </w:p>
        </w:tc>
        <w:tc>
          <w:tcPr>
            <w:tcW w:w="1559" w:type="dxa"/>
          </w:tcPr>
          <w:p w:rsidR="003C304D" w:rsidRPr="00BA7297" w:rsidRDefault="003C304D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76" w:type="dxa"/>
          </w:tcPr>
          <w:p w:rsidR="003C304D" w:rsidRPr="00BA7297" w:rsidRDefault="003C304D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C304D" w:rsidRPr="00BA7297" w:rsidTr="00B16485">
        <w:tc>
          <w:tcPr>
            <w:tcW w:w="3369" w:type="dxa"/>
          </w:tcPr>
          <w:p w:rsidR="003C304D" w:rsidRPr="00BA7297" w:rsidRDefault="003C304D" w:rsidP="00BA7297">
            <w:pPr>
              <w:pStyle w:val="Akapitzlist"/>
              <w:numPr>
                <w:ilvl w:val="0"/>
                <w:numId w:val="35"/>
              </w:numPr>
              <w:spacing w:line="276" w:lineRule="auto"/>
              <w:ind w:left="426" w:right="-108"/>
              <w:rPr>
                <w:rFonts w:asciiTheme="minorHAnsi" w:hAnsiTheme="minorHAnsi" w:cstheme="minorHAnsi"/>
                <w:sz w:val="24"/>
                <w:szCs w:val="24"/>
              </w:rPr>
            </w:pPr>
            <w:r w:rsidRPr="00BA7297">
              <w:rPr>
                <w:rFonts w:asciiTheme="minorHAnsi" w:hAnsiTheme="minorHAnsi" w:cstheme="minorHAnsi"/>
                <w:sz w:val="24"/>
                <w:szCs w:val="24"/>
              </w:rPr>
              <w:t>Krzesło laboratoryjne – 2 szt.</w:t>
            </w:r>
          </w:p>
        </w:tc>
        <w:tc>
          <w:tcPr>
            <w:tcW w:w="1984" w:type="dxa"/>
          </w:tcPr>
          <w:p w:rsidR="003C304D" w:rsidRPr="00BA7297" w:rsidRDefault="003C304D" w:rsidP="00BA7297">
            <w:pPr>
              <w:suppressAutoHyphens/>
              <w:spacing w:after="200" w:line="276" w:lineRule="auto"/>
              <w:ind w:left="0"/>
              <w:jc w:val="both"/>
              <w:rPr>
                <w:rFonts w:asciiTheme="minorHAnsi" w:eastAsia="SimSun" w:hAnsiTheme="minorHAnsi" w:cstheme="minorHAnsi"/>
                <w:color w:val="000000"/>
              </w:rPr>
            </w:pPr>
          </w:p>
        </w:tc>
        <w:tc>
          <w:tcPr>
            <w:tcW w:w="1559" w:type="dxa"/>
          </w:tcPr>
          <w:p w:rsidR="003C304D" w:rsidRPr="00BA7297" w:rsidRDefault="003C304D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76" w:type="dxa"/>
          </w:tcPr>
          <w:p w:rsidR="003C304D" w:rsidRPr="00BA7297" w:rsidRDefault="003C304D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C304D" w:rsidRPr="00BA7297" w:rsidTr="00B16485">
        <w:tc>
          <w:tcPr>
            <w:tcW w:w="3369" w:type="dxa"/>
          </w:tcPr>
          <w:p w:rsidR="003C304D" w:rsidRPr="00BA7297" w:rsidRDefault="003C304D" w:rsidP="00BA7297">
            <w:pPr>
              <w:pStyle w:val="Akapitzlist"/>
              <w:numPr>
                <w:ilvl w:val="0"/>
                <w:numId w:val="35"/>
              </w:numPr>
              <w:spacing w:line="276" w:lineRule="auto"/>
              <w:ind w:left="426" w:right="-108"/>
              <w:rPr>
                <w:rFonts w:asciiTheme="minorHAnsi" w:hAnsiTheme="minorHAnsi" w:cstheme="minorHAnsi"/>
                <w:sz w:val="24"/>
                <w:szCs w:val="24"/>
              </w:rPr>
            </w:pPr>
            <w:r w:rsidRPr="00BA7297">
              <w:rPr>
                <w:rFonts w:asciiTheme="minorHAnsi" w:hAnsiTheme="minorHAnsi" w:cstheme="minorHAnsi"/>
                <w:sz w:val="24"/>
                <w:szCs w:val="24"/>
              </w:rPr>
              <w:t>Stanowisko do mycia – 1 szt.</w:t>
            </w:r>
          </w:p>
        </w:tc>
        <w:tc>
          <w:tcPr>
            <w:tcW w:w="1984" w:type="dxa"/>
          </w:tcPr>
          <w:p w:rsidR="003C304D" w:rsidRPr="00BA7297" w:rsidRDefault="003C304D" w:rsidP="00BA7297">
            <w:pPr>
              <w:suppressAutoHyphens/>
              <w:spacing w:after="200" w:line="276" w:lineRule="auto"/>
              <w:ind w:left="0"/>
              <w:jc w:val="both"/>
              <w:rPr>
                <w:rFonts w:asciiTheme="minorHAnsi" w:eastAsia="SimSun" w:hAnsiTheme="minorHAnsi" w:cstheme="minorHAnsi"/>
                <w:color w:val="000000"/>
              </w:rPr>
            </w:pPr>
          </w:p>
        </w:tc>
        <w:tc>
          <w:tcPr>
            <w:tcW w:w="1559" w:type="dxa"/>
          </w:tcPr>
          <w:p w:rsidR="003C304D" w:rsidRPr="00BA7297" w:rsidRDefault="003C304D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76" w:type="dxa"/>
          </w:tcPr>
          <w:p w:rsidR="003C304D" w:rsidRPr="00BA7297" w:rsidRDefault="003C304D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C304D" w:rsidRPr="00BA7297" w:rsidTr="00B16485">
        <w:tc>
          <w:tcPr>
            <w:tcW w:w="3369" w:type="dxa"/>
          </w:tcPr>
          <w:p w:rsidR="003C304D" w:rsidRPr="00BA7297" w:rsidRDefault="003C304D" w:rsidP="00BA7297">
            <w:pPr>
              <w:pStyle w:val="Akapitzlist"/>
              <w:numPr>
                <w:ilvl w:val="0"/>
                <w:numId w:val="35"/>
              </w:numPr>
              <w:spacing w:line="276" w:lineRule="auto"/>
              <w:ind w:left="426" w:right="-108"/>
              <w:rPr>
                <w:rFonts w:asciiTheme="minorHAnsi" w:hAnsiTheme="minorHAnsi" w:cstheme="minorHAnsi"/>
                <w:sz w:val="24"/>
                <w:szCs w:val="24"/>
              </w:rPr>
            </w:pPr>
            <w:r w:rsidRPr="00BA7297">
              <w:rPr>
                <w:rFonts w:asciiTheme="minorHAnsi" w:hAnsiTheme="minorHAnsi" w:cstheme="minorHAnsi"/>
                <w:sz w:val="24"/>
                <w:szCs w:val="24"/>
              </w:rPr>
              <w:t>Stół wagowy – 1 szt.</w:t>
            </w:r>
          </w:p>
        </w:tc>
        <w:tc>
          <w:tcPr>
            <w:tcW w:w="1984" w:type="dxa"/>
          </w:tcPr>
          <w:p w:rsidR="003C304D" w:rsidRPr="00BA7297" w:rsidRDefault="003C304D" w:rsidP="00BA7297">
            <w:pPr>
              <w:suppressAutoHyphens/>
              <w:spacing w:after="200" w:line="276" w:lineRule="auto"/>
              <w:ind w:left="0"/>
              <w:jc w:val="both"/>
              <w:rPr>
                <w:rFonts w:asciiTheme="minorHAnsi" w:eastAsia="SimSun" w:hAnsiTheme="minorHAnsi" w:cstheme="minorHAnsi"/>
                <w:color w:val="000000"/>
              </w:rPr>
            </w:pPr>
          </w:p>
        </w:tc>
        <w:tc>
          <w:tcPr>
            <w:tcW w:w="1559" w:type="dxa"/>
          </w:tcPr>
          <w:p w:rsidR="003C304D" w:rsidRPr="00BA7297" w:rsidRDefault="003C304D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76" w:type="dxa"/>
          </w:tcPr>
          <w:p w:rsidR="003C304D" w:rsidRPr="00BA7297" w:rsidRDefault="003C304D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3C304D" w:rsidRPr="00BA7297" w:rsidTr="00B16485">
        <w:tc>
          <w:tcPr>
            <w:tcW w:w="3369" w:type="dxa"/>
          </w:tcPr>
          <w:p w:rsidR="003C304D" w:rsidRPr="00BA7297" w:rsidRDefault="003C304D" w:rsidP="00BA7297">
            <w:pPr>
              <w:spacing w:line="276" w:lineRule="auto"/>
              <w:ind w:left="0" w:right="540"/>
              <w:rPr>
                <w:rFonts w:asciiTheme="minorHAnsi" w:hAnsiTheme="minorHAnsi" w:cstheme="minorHAnsi"/>
                <w:b/>
              </w:rPr>
            </w:pPr>
            <w:r w:rsidRPr="00BA7297">
              <w:rPr>
                <w:rFonts w:asciiTheme="minorHAnsi" w:hAnsiTheme="minorHAnsi" w:cstheme="minorHAnsi"/>
                <w:b/>
              </w:rPr>
              <w:t xml:space="preserve">RAZEM </w:t>
            </w:r>
          </w:p>
        </w:tc>
        <w:tc>
          <w:tcPr>
            <w:tcW w:w="1984" w:type="dxa"/>
          </w:tcPr>
          <w:p w:rsidR="003C304D" w:rsidRPr="00BA7297" w:rsidRDefault="003C304D" w:rsidP="00BA7297">
            <w:pPr>
              <w:suppressAutoHyphens/>
              <w:spacing w:after="200" w:line="276" w:lineRule="auto"/>
              <w:ind w:left="0"/>
              <w:jc w:val="both"/>
              <w:rPr>
                <w:rFonts w:asciiTheme="minorHAnsi" w:eastAsia="SimSun" w:hAnsiTheme="minorHAnsi" w:cstheme="minorHAnsi"/>
                <w:color w:val="000000"/>
              </w:rPr>
            </w:pPr>
          </w:p>
        </w:tc>
        <w:tc>
          <w:tcPr>
            <w:tcW w:w="1559" w:type="dxa"/>
          </w:tcPr>
          <w:p w:rsidR="003C304D" w:rsidRPr="00BA7297" w:rsidRDefault="003C304D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376" w:type="dxa"/>
          </w:tcPr>
          <w:p w:rsidR="003C304D" w:rsidRPr="00BA7297" w:rsidRDefault="003C304D" w:rsidP="00BA7297">
            <w:pPr>
              <w:pStyle w:val="Tekstpodstawowy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:rsidR="009731BD" w:rsidRPr="00BA7297" w:rsidRDefault="009731BD" w:rsidP="00BA7297">
      <w:pPr>
        <w:suppressAutoHyphens/>
        <w:spacing w:after="200" w:line="276" w:lineRule="auto"/>
        <w:ind w:left="0"/>
        <w:jc w:val="both"/>
        <w:rPr>
          <w:rFonts w:asciiTheme="minorHAnsi" w:eastAsia="SimSun" w:hAnsiTheme="minorHAnsi" w:cstheme="minorHAnsi"/>
          <w:b/>
          <w:color w:val="000000"/>
        </w:rPr>
      </w:pPr>
    </w:p>
    <w:p w:rsidR="009731BD" w:rsidRPr="00BA7297" w:rsidRDefault="009731BD" w:rsidP="00BA7297">
      <w:pPr>
        <w:pStyle w:val="Tekstpodstawowy"/>
        <w:jc w:val="both"/>
        <w:rPr>
          <w:rFonts w:asciiTheme="minorHAnsi" w:hAnsiTheme="minorHAnsi" w:cstheme="minorHAnsi"/>
          <w:sz w:val="24"/>
          <w:szCs w:val="24"/>
        </w:rPr>
      </w:pPr>
      <w:r w:rsidRPr="00BA7297">
        <w:rPr>
          <w:rFonts w:asciiTheme="minorHAnsi" w:hAnsiTheme="minorHAnsi" w:cstheme="minorHAnsi"/>
          <w:sz w:val="24"/>
          <w:szCs w:val="24"/>
        </w:rPr>
        <w:t>Oferujemy ……………….. miesiące gwarancji na przedmiot zamówienia.</w:t>
      </w:r>
    </w:p>
    <w:p w:rsidR="009731BD" w:rsidRPr="00BA7297" w:rsidRDefault="009731BD" w:rsidP="00BA7297">
      <w:pPr>
        <w:suppressAutoHyphens/>
        <w:spacing w:after="200" w:line="276" w:lineRule="auto"/>
        <w:ind w:left="0"/>
        <w:jc w:val="both"/>
        <w:rPr>
          <w:rFonts w:asciiTheme="minorHAnsi" w:eastAsia="SimSun" w:hAnsiTheme="minorHAnsi" w:cstheme="minorHAnsi"/>
          <w:b/>
          <w:color w:val="000000"/>
        </w:rPr>
      </w:pPr>
    </w:p>
    <w:p w:rsidR="00E33FCE" w:rsidRPr="00BA7297" w:rsidRDefault="00E33FCE" w:rsidP="00BA7297">
      <w:pPr>
        <w:suppressAutoHyphens/>
        <w:spacing w:after="200" w:line="276" w:lineRule="auto"/>
        <w:ind w:left="0"/>
        <w:jc w:val="both"/>
        <w:rPr>
          <w:rFonts w:asciiTheme="minorHAnsi" w:eastAsia="SimSun" w:hAnsiTheme="minorHAnsi" w:cstheme="minorHAnsi"/>
          <w:b/>
          <w:color w:val="000000"/>
        </w:rPr>
      </w:pPr>
      <w:r w:rsidRPr="00BA7297">
        <w:rPr>
          <w:rFonts w:asciiTheme="minorHAnsi" w:eastAsia="SimSun" w:hAnsiTheme="minorHAnsi" w:cstheme="minorHAnsi"/>
          <w:b/>
          <w:color w:val="000000"/>
        </w:rPr>
        <w:t>Oświadczamy, że:</w:t>
      </w:r>
    </w:p>
    <w:p w:rsidR="00E33FCE" w:rsidRPr="00BA7297" w:rsidRDefault="00E33FCE" w:rsidP="00BA7297">
      <w:pPr>
        <w:numPr>
          <w:ilvl w:val="0"/>
          <w:numId w:val="8"/>
        </w:numPr>
        <w:spacing w:line="276" w:lineRule="auto"/>
        <w:ind w:hanging="360"/>
        <w:jc w:val="both"/>
        <w:rPr>
          <w:rFonts w:asciiTheme="minorHAnsi" w:eastAsia="SimSun" w:hAnsiTheme="minorHAnsi" w:cstheme="minorHAnsi"/>
          <w:color w:val="000000"/>
        </w:rPr>
      </w:pPr>
      <w:r w:rsidRPr="00BA7297">
        <w:rPr>
          <w:rFonts w:asciiTheme="minorHAnsi" w:eastAsia="SimSun" w:hAnsiTheme="minorHAnsi" w:cstheme="minorHAnsi"/>
          <w:color w:val="000000"/>
        </w:rPr>
        <w:t>zapoznaliśmy się z zapytaniem ofertowym i nie wnosimy do niego żadnych zastrzeżeń.</w:t>
      </w:r>
    </w:p>
    <w:p w:rsidR="00E33FCE" w:rsidRPr="00BA7297" w:rsidRDefault="00E33FCE" w:rsidP="00BA7297">
      <w:pPr>
        <w:numPr>
          <w:ilvl w:val="0"/>
          <w:numId w:val="8"/>
        </w:numPr>
        <w:spacing w:line="276" w:lineRule="auto"/>
        <w:ind w:hanging="360"/>
        <w:jc w:val="both"/>
        <w:rPr>
          <w:rFonts w:asciiTheme="minorHAnsi" w:eastAsia="SimSun" w:hAnsiTheme="minorHAnsi" w:cstheme="minorHAnsi"/>
          <w:color w:val="000000"/>
        </w:rPr>
      </w:pPr>
      <w:r w:rsidRPr="00BA7297">
        <w:rPr>
          <w:rFonts w:asciiTheme="minorHAnsi" w:eastAsia="SimSun" w:hAnsiTheme="minorHAnsi" w:cstheme="minorHAnsi"/>
          <w:color w:val="000000"/>
        </w:rPr>
        <w:t>uzyskaliśmy wszelkie niezbędne informacje w terminie umożliwiającym złożenie kompletnej oferty.</w:t>
      </w:r>
    </w:p>
    <w:p w:rsidR="00E33FCE" w:rsidRPr="00BA7297" w:rsidRDefault="00E33FCE" w:rsidP="00BA7297">
      <w:pPr>
        <w:numPr>
          <w:ilvl w:val="0"/>
          <w:numId w:val="8"/>
        </w:numPr>
        <w:spacing w:line="276" w:lineRule="auto"/>
        <w:ind w:hanging="360"/>
        <w:jc w:val="both"/>
        <w:rPr>
          <w:rFonts w:asciiTheme="minorHAnsi" w:eastAsia="SimSun" w:hAnsiTheme="minorHAnsi" w:cstheme="minorHAnsi"/>
          <w:color w:val="000000"/>
        </w:rPr>
      </w:pPr>
      <w:r w:rsidRPr="00BA7297">
        <w:rPr>
          <w:rFonts w:asciiTheme="minorHAnsi" w:eastAsia="SimSun" w:hAnsiTheme="minorHAnsi" w:cstheme="minorHAnsi"/>
          <w:color w:val="000000"/>
        </w:rPr>
        <w:t xml:space="preserve">pozostajemy związani złożoną ofertą przez minimum </w:t>
      </w:r>
      <w:r w:rsidR="00993BDA" w:rsidRPr="00BA7297">
        <w:rPr>
          <w:rFonts w:asciiTheme="minorHAnsi" w:eastAsia="SimSun" w:hAnsiTheme="minorHAnsi" w:cstheme="minorHAnsi"/>
          <w:color w:val="000000"/>
        </w:rPr>
        <w:t>6</w:t>
      </w:r>
      <w:r w:rsidRPr="00BA7297">
        <w:rPr>
          <w:rFonts w:asciiTheme="minorHAnsi" w:eastAsia="SimSun" w:hAnsiTheme="minorHAnsi" w:cstheme="minorHAnsi"/>
          <w:color w:val="000000"/>
        </w:rPr>
        <w:t>0 dni liczone wraz z upływem terminu składania ofert.</w:t>
      </w:r>
    </w:p>
    <w:p w:rsidR="00E33FCE" w:rsidRPr="00BA7297" w:rsidRDefault="00E33FCE" w:rsidP="00BA7297">
      <w:pPr>
        <w:numPr>
          <w:ilvl w:val="0"/>
          <w:numId w:val="8"/>
        </w:numPr>
        <w:spacing w:line="276" w:lineRule="auto"/>
        <w:ind w:hanging="360"/>
        <w:jc w:val="both"/>
        <w:rPr>
          <w:rFonts w:asciiTheme="minorHAnsi" w:eastAsia="SimSun" w:hAnsiTheme="minorHAnsi" w:cstheme="minorHAnsi"/>
          <w:color w:val="000000"/>
        </w:rPr>
      </w:pPr>
      <w:r w:rsidRPr="00BA7297">
        <w:rPr>
          <w:rFonts w:asciiTheme="minorHAnsi" w:eastAsia="SimSun" w:hAnsiTheme="minorHAnsi" w:cstheme="minorHAnsi"/>
          <w:color w:val="000000"/>
        </w:rPr>
        <w:t>w przypadku wyboru naszej oferty, zobowiązujemy się do podpisania umowy, w miejscu i terminie wyznaczonym przez Zamawiającego.</w:t>
      </w:r>
    </w:p>
    <w:p w:rsidR="00E33FCE" w:rsidRPr="00BA7297" w:rsidRDefault="00E33FCE" w:rsidP="00BA7297">
      <w:pPr>
        <w:numPr>
          <w:ilvl w:val="0"/>
          <w:numId w:val="8"/>
        </w:numPr>
        <w:spacing w:line="276" w:lineRule="auto"/>
        <w:ind w:hanging="360"/>
        <w:jc w:val="both"/>
        <w:rPr>
          <w:rFonts w:asciiTheme="minorHAnsi" w:eastAsia="SimSun" w:hAnsiTheme="minorHAnsi" w:cstheme="minorHAnsi"/>
          <w:color w:val="000000"/>
        </w:rPr>
      </w:pPr>
      <w:r w:rsidRPr="00BA7297">
        <w:rPr>
          <w:rFonts w:asciiTheme="minorHAnsi" w:eastAsia="SimSun" w:hAnsiTheme="minorHAnsi" w:cstheme="minorHAnsi"/>
          <w:color w:val="000000"/>
        </w:rPr>
        <w:t>Oświadczam, że następujące dokumenty stanowią tajemnicę przedsiębiorstwa w rozumieniu ustawy o zwalczaniu nieuczciwej konkurencji i nie mogą być udostępniane:</w:t>
      </w:r>
    </w:p>
    <w:p w:rsidR="00E33FCE" w:rsidRPr="00BA7297" w:rsidRDefault="00E33FCE" w:rsidP="00BA7297">
      <w:pPr>
        <w:suppressAutoHyphens/>
        <w:spacing w:after="200" w:line="276" w:lineRule="auto"/>
        <w:ind w:left="709"/>
        <w:jc w:val="both"/>
        <w:rPr>
          <w:rFonts w:asciiTheme="minorHAnsi" w:eastAsia="SimSun" w:hAnsiTheme="minorHAnsi" w:cstheme="minorHAnsi"/>
          <w:color w:val="000000"/>
        </w:rPr>
      </w:pPr>
      <w:r w:rsidRPr="00BA7297">
        <w:rPr>
          <w:rFonts w:asciiTheme="minorHAnsi" w:eastAsia="SimSun" w:hAnsiTheme="minorHAnsi" w:cstheme="minorHAnsi"/>
          <w:color w:val="000000"/>
        </w:rPr>
        <w:t>1) ............................</w:t>
      </w:r>
    </w:p>
    <w:p w:rsidR="00E33FCE" w:rsidRPr="00BA7297" w:rsidRDefault="00E33FCE" w:rsidP="00BA7297">
      <w:pPr>
        <w:suppressAutoHyphens/>
        <w:spacing w:after="200" w:line="276" w:lineRule="auto"/>
        <w:ind w:left="709"/>
        <w:jc w:val="both"/>
        <w:rPr>
          <w:rFonts w:asciiTheme="minorHAnsi" w:eastAsia="SimSun" w:hAnsiTheme="minorHAnsi" w:cstheme="minorHAnsi"/>
          <w:color w:val="000000"/>
        </w:rPr>
      </w:pPr>
      <w:r w:rsidRPr="00BA7297">
        <w:rPr>
          <w:rFonts w:asciiTheme="minorHAnsi" w:eastAsia="SimSun" w:hAnsiTheme="minorHAnsi" w:cstheme="minorHAnsi"/>
          <w:color w:val="000000"/>
        </w:rPr>
        <w:t>2) ............................</w:t>
      </w:r>
    </w:p>
    <w:p w:rsidR="00E33FCE" w:rsidRPr="00BA7297" w:rsidRDefault="00E33FCE" w:rsidP="00BA7297">
      <w:pPr>
        <w:suppressAutoHyphens/>
        <w:spacing w:after="200" w:line="276" w:lineRule="auto"/>
        <w:jc w:val="both"/>
        <w:rPr>
          <w:rFonts w:asciiTheme="minorHAnsi" w:eastAsia="SimSun" w:hAnsiTheme="minorHAnsi" w:cstheme="minorHAnsi"/>
          <w:color w:val="000000"/>
        </w:rPr>
      </w:pPr>
      <w:r w:rsidRPr="00BA7297">
        <w:rPr>
          <w:rFonts w:asciiTheme="minorHAnsi" w:eastAsia="SimSun" w:hAnsiTheme="minorHAnsi" w:cstheme="minorHAnsi"/>
          <w:color w:val="000000"/>
        </w:rPr>
        <w:t>jednocześnie załączam wyjaśnienie podstaw faktycznych i prawnych objęcia ww. dokumentów tajemnicą przedsiębiorstwa</w:t>
      </w:r>
    </w:p>
    <w:p w:rsidR="00E33FCE" w:rsidRPr="00BA7297" w:rsidRDefault="00E33FCE" w:rsidP="00BA7297">
      <w:pPr>
        <w:numPr>
          <w:ilvl w:val="0"/>
          <w:numId w:val="26"/>
        </w:numPr>
        <w:spacing w:line="276" w:lineRule="auto"/>
        <w:jc w:val="both"/>
        <w:rPr>
          <w:rFonts w:asciiTheme="minorHAnsi" w:hAnsiTheme="minorHAnsi" w:cstheme="minorHAnsi"/>
        </w:rPr>
      </w:pPr>
      <w:r w:rsidRPr="00BA7297">
        <w:rPr>
          <w:rFonts w:asciiTheme="minorHAnsi" w:hAnsiTheme="minorHAnsi" w:cstheme="minorHAnsi"/>
          <w:color w:val="000000"/>
        </w:rPr>
        <w:t xml:space="preserve">w związku ze składaną ofertą do Projektu realizowanego w ramach </w:t>
      </w:r>
      <w:r w:rsidR="00BC0458" w:rsidRPr="00BA7297">
        <w:rPr>
          <w:rFonts w:asciiTheme="minorHAnsi" w:hAnsiTheme="minorHAnsi" w:cstheme="minorHAnsi"/>
        </w:rPr>
        <w:t xml:space="preserve">PROGRAMU REGIONALNEGO FUNDUSZE EUROPEJSKIE DLA WARMII I MAZUR 2021-2027 </w:t>
      </w:r>
      <w:r w:rsidRPr="00BA7297">
        <w:rPr>
          <w:rFonts w:asciiTheme="minorHAnsi" w:hAnsiTheme="minorHAnsi" w:cstheme="minorHAnsi"/>
          <w:color w:val="000000"/>
        </w:rPr>
        <w:t xml:space="preserve">przyjmuję do wiadomości (zgodnie z art. 13 ust. 1 i ust. 2 ogólnego rozporządzenia o ochronie danych osobowych z dnia 27 kwietnia 2016 r. – RODO), iż Administratorem moich danych osobowych będzie </w:t>
      </w:r>
      <w:r w:rsidR="00ED414C" w:rsidRPr="00BA7297">
        <w:rPr>
          <w:rFonts w:asciiTheme="minorHAnsi" w:hAnsiTheme="minorHAnsi" w:cstheme="minorHAnsi"/>
        </w:rPr>
        <w:t xml:space="preserve">firma </w:t>
      </w:r>
      <w:r w:rsidR="008C2770" w:rsidRPr="00BA7297">
        <w:rPr>
          <w:rFonts w:asciiTheme="minorHAnsi" w:hAnsiTheme="minorHAnsi" w:cstheme="minorHAnsi"/>
        </w:rPr>
        <w:t>V8 PROCESS Sp. z o.o.</w:t>
      </w:r>
    </w:p>
    <w:p w:rsidR="00E33FCE" w:rsidRPr="00BA7297" w:rsidRDefault="00E33FCE" w:rsidP="00BA7297">
      <w:pPr>
        <w:spacing w:line="276" w:lineRule="auto"/>
        <w:jc w:val="both"/>
        <w:rPr>
          <w:rFonts w:asciiTheme="minorHAnsi" w:eastAsia="SimSun" w:hAnsiTheme="minorHAnsi" w:cstheme="minorHAnsi"/>
          <w:color w:val="000000"/>
        </w:rPr>
      </w:pPr>
    </w:p>
    <w:p w:rsidR="00E33FCE" w:rsidRPr="00BA7297" w:rsidRDefault="00E33FCE" w:rsidP="00BA7297">
      <w:pPr>
        <w:numPr>
          <w:ilvl w:val="0"/>
          <w:numId w:val="26"/>
        </w:numPr>
        <w:spacing w:line="276" w:lineRule="auto"/>
        <w:jc w:val="both"/>
        <w:rPr>
          <w:rFonts w:asciiTheme="minorHAnsi" w:hAnsiTheme="minorHAnsi" w:cstheme="minorHAnsi"/>
        </w:rPr>
      </w:pPr>
      <w:r w:rsidRPr="00BA7297">
        <w:rPr>
          <w:rFonts w:asciiTheme="minorHAnsi" w:hAnsiTheme="minorHAnsi" w:cstheme="minorHAnsi"/>
          <w:color w:val="000000"/>
        </w:rPr>
        <w:t>Wyrażam zgodę, aby moje dane osobowe przetwarzane były w celu realizacji zadań związanych ze świadczeniem usług realizowanych przez</w:t>
      </w:r>
      <w:r w:rsidRPr="00BA7297">
        <w:rPr>
          <w:rFonts w:asciiTheme="minorHAnsi" w:hAnsiTheme="minorHAnsi" w:cstheme="minorHAnsi"/>
        </w:rPr>
        <w:t xml:space="preserve"> </w:t>
      </w:r>
      <w:r w:rsidR="00D857EE" w:rsidRPr="00BA7297">
        <w:rPr>
          <w:rFonts w:asciiTheme="minorHAnsi" w:hAnsiTheme="minorHAnsi" w:cstheme="minorHAnsi"/>
        </w:rPr>
        <w:t xml:space="preserve">V8 PROCESS Sp. z o.o. </w:t>
      </w:r>
      <w:r w:rsidRPr="00BA7297">
        <w:rPr>
          <w:rFonts w:asciiTheme="minorHAnsi" w:hAnsiTheme="minorHAnsi" w:cstheme="minorHAnsi"/>
          <w:color w:val="000000"/>
        </w:rPr>
        <w:t>zarówno za moją zgodą (art. 6 ust. 1 lit a RODO) jak i na podstawie zawartych umów (6 ust. 1 lit b RODO) oraz gdy jest to niezbędne z uwagi na prawnie uzasadnione interesy realizowane  przez</w:t>
      </w:r>
      <w:r w:rsidRPr="00BA7297">
        <w:rPr>
          <w:rFonts w:asciiTheme="minorHAnsi" w:hAnsiTheme="minorHAnsi" w:cstheme="minorHAnsi"/>
        </w:rPr>
        <w:t xml:space="preserve"> </w:t>
      </w:r>
      <w:r w:rsidR="00D857EE" w:rsidRPr="00BA7297">
        <w:rPr>
          <w:rFonts w:asciiTheme="minorHAnsi" w:hAnsiTheme="minorHAnsi" w:cstheme="minorHAnsi"/>
        </w:rPr>
        <w:t xml:space="preserve">V8 PROCESS Sp. z o.o. </w:t>
      </w:r>
      <w:r w:rsidRPr="00BA7297">
        <w:rPr>
          <w:rFonts w:asciiTheme="minorHAnsi" w:hAnsiTheme="minorHAnsi" w:cstheme="minorHAnsi"/>
          <w:color w:val="000000"/>
        </w:rPr>
        <w:t>(art. 6 ust. 1 lit. f RODO).</w:t>
      </w:r>
    </w:p>
    <w:p w:rsidR="00F00612" w:rsidRPr="00BA7297" w:rsidRDefault="00F00612" w:rsidP="00BA7297">
      <w:pPr>
        <w:pStyle w:val="Tekstpodstawowy"/>
        <w:rPr>
          <w:rFonts w:asciiTheme="minorHAnsi" w:hAnsiTheme="minorHAnsi" w:cstheme="minorHAnsi"/>
          <w:sz w:val="24"/>
          <w:szCs w:val="24"/>
        </w:rPr>
      </w:pPr>
    </w:p>
    <w:p w:rsidR="00E33FCE" w:rsidRPr="00BA7297" w:rsidRDefault="00E33FCE" w:rsidP="00BA7297">
      <w:pPr>
        <w:pStyle w:val="Tekstpodstawowy"/>
        <w:rPr>
          <w:rFonts w:asciiTheme="minorHAnsi" w:hAnsiTheme="minorHAnsi" w:cstheme="minorHAnsi"/>
          <w:sz w:val="24"/>
          <w:szCs w:val="24"/>
        </w:rPr>
      </w:pPr>
      <w:r w:rsidRPr="00BA7297">
        <w:rPr>
          <w:rFonts w:asciiTheme="minorHAnsi" w:hAnsiTheme="minorHAnsi" w:cstheme="minorHAnsi"/>
          <w:sz w:val="24"/>
          <w:szCs w:val="24"/>
        </w:rPr>
        <w:t xml:space="preserve">……..…………….., …………………………….        </w:t>
      </w:r>
      <w:r w:rsidRPr="00BA7297">
        <w:rPr>
          <w:rFonts w:asciiTheme="minorHAnsi" w:hAnsiTheme="minorHAnsi" w:cstheme="minorHAnsi"/>
          <w:sz w:val="24"/>
          <w:szCs w:val="24"/>
        </w:rPr>
        <w:tab/>
      </w:r>
      <w:r w:rsidRPr="00BA7297">
        <w:rPr>
          <w:rFonts w:asciiTheme="minorHAnsi" w:hAnsiTheme="minorHAnsi" w:cstheme="minorHAnsi"/>
          <w:sz w:val="24"/>
          <w:szCs w:val="24"/>
        </w:rPr>
        <w:tab/>
      </w:r>
      <w:r w:rsidRPr="00BA7297">
        <w:rPr>
          <w:rFonts w:asciiTheme="minorHAnsi" w:hAnsiTheme="minorHAnsi" w:cstheme="minorHAnsi"/>
          <w:sz w:val="24"/>
          <w:szCs w:val="24"/>
        </w:rPr>
        <w:tab/>
      </w:r>
    </w:p>
    <w:p w:rsidR="00E33FCE" w:rsidRPr="00BA7297" w:rsidRDefault="00E33FCE" w:rsidP="00BA7297">
      <w:pPr>
        <w:pStyle w:val="Tekstpodstawowy"/>
        <w:rPr>
          <w:rFonts w:asciiTheme="minorHAnsi" w:hAnsiTheme="minorHAnsi" w:cstheme="minorHAnsi"/>
          <w:sz w:val="24"/>
          <w:szCs w:val="24"/>
        </w:rPr>
      </w:pPr>
      <w:r w:rsidRPr="00BA7297">
        <w:rPr>
          <w:rFonts w:asciiTheme="minorHAnsi" w:hAnsiTheme="minorHAnsi" w:cstheme="minorHAnsi"/>
          <w:sz w:val="24"/>
          <w:szCs w:val="24"/>
        </w:rPr>
        <w:t xml:space="preserve">Miejscowość i data                                                    </w:t>
      </w:r>
      <w:r w:rsidRPr="00BA7297">
        <w:rPr>
          <w:rFonts w:asciiTheme="minorHAnsi" w:hAnsiTheme="minorHAnsi" w:cstheme="minorHAnsi"/>
          <w:sz w:val="24"/>
          <w:szCs w:val="24"/>
        </w:rPr>
        <w:tab/>
      </w:r>
      <w:r w:rsidRPr="00BA7297">
        <w:rPr>
          <w:rFonts w:asciiTheme="minorHAnsi" w:hAnsiTheme="minorHAnsi" w:cstheme="minorHAnsi"/>
          <w:sz w:val="24"/>
          <w:szCs w:val="24"/>
        </w:rPr>
        <w:tab/>
      </w:r>
    </w:p>
    <w:p w:rsidR="00E33FCE" w:rsidRPr="00BA7297" w:rsidRDefault="00E33FCE" w:rsidP="00BA7297">
      <w:pPr>
        <w:pStyle w:val="Tekstpodstawowy"/>
        <w:rPr>
          <w:rFonts w:asciiTheme="minorHAnsi" w:hAnsiTheme="minorHAnsi" w:cstheme="minorHAnsi"/>
          <w:sz w:val="24"/>
          <w:szCs w:val="24"/>
        </w:rPr>
      </w:pPr>
      <w:r w:rsidRPr="00BA7297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………………………………………………………………………………………………………………….</w:t>
      </w:r>
    </w:p>
    <w:p w:rsidR="00E33FCE" w:rsidRPr="00BA7297" w:rsidRDefault="00993BDA" w:rsidP="00BA7297">
      <w:pPr>
        <w:pStyle w:val="Tekstpodstawowy"/>
        <w:rPr>
          <w:rFonts w:asciiTheme="minorHAnsi" w:hAnsiTheme="minorHAnsi" w:cstheme="minorHAnsi"/>
          <w:sz w:val="24"/>
          <w:szCs w:val="24"/>
        </w:rPr>
      </w:pPr>
      <w:r w:rsidRPr="00BA7297">
        <w:rPr>
          <w:rFonts w:asciiTheme="minorHAnsi" w:hAnsiTheme="minorHAnsi" w:cstheme="minorHAnsi"/>
          <w:sz w:val="24"/>
          <w:szCs w:val="24"/>
        </w:rPr>
        <w:t>Podpis</w:t>
      </w:r>
      <w:r w:rsidR="00E33FCE" w:rsidRPr="00BA7297">
        <w:rPr>
          <w:rFonts w:asciiTheme="minorHAnsi" w:hAnsiTheme="minorHAnsi" w:cstheme="minorHAnsi"/>
          <w:sz w:val="24"/>
          <w:szCs w:val="24"/>
        </w:rPr>
        <w:t xml:space="preserve"> osoby upo</w:t>
      </w:r>
      <w:r w:rsidR="00141885" w:rsidRPr="00BA7297">
        <w:rPr>
          <w:rFonts w:asciiTheme="minorHAnsi" w:hAnsiTheme="minorHAnsi" w:cstheme="minorHAnsi"/>
          <w:sz w:val="24"/>
          <w:szCs w:val="24"/>
        </w:rPr>
        <w:t>ważnionej do składania oferty</w:t>
      </w:r>
    </w:p>
    <w:sectPr w:rsidR="00E33FCE" w:rsidRPr="00BA7297" w:rsidSect="0046011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FCE" w:rsidRDefault="00E33FCE" w:rsidP="00767E17">
      <w:pPr>
        <w:suppressAutoHyphens/>
        <w:ind w:left="0"/>
        <w:rPr>
          <w:rFonts w:ascii="Calibri" w:eastAsia="SimSun" w:hAnsi="Calibri" w:cs="font283"/>
          <w:sz w:val="22"/>
          <w:szCs w:val="22"/>
        </w:rPr>
      </w:pPr>
      <w:r>
        <w:rPr>
          <w:rFonts w:ascii="Calibri" w:eastAsia="SimSun" w:hAnsi="Calibri" w:cs="font283"/>
          <w:sz w:val="22"/>
          <w:szCs w:val="22"/>
        </w:rPr>
        <w:separator/>
      </w:r>
    </w:p>
  </w:endnote>
  <w:endnote w:type="continuationSeparator" w:id="0">
    <w:p w:rsidR="00E33FCE" w:rsidRDefault="00E33FCE" w:rsidP="00767E17">
      <w:pPr>
        <w:suppressAutoHyphens/>
        <w:ind w:left="0"/>
        <w:rPr>
          <w:rFonts w:ascii="Calibri" w:eastAsia="SimSun" w:hAnsi="Calibri" w:cs="font283"/>
          <w:sz w:val="22"/>
          <w:szCs w:val="22"/>
        </w:rPr>
      </w:pPr>
      <w:r>
        <w:rPr>
          <w:rFonts w:ascii="Calibri" w:eastAsia="SimSun" w:hAnsi="Calibri" w:cs="font283"/>
          <w:sz w:val="22"/>
          <w:szCs w:val="22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83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nev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FCE" w:rsidRDefault="0013686B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E27E1E">
      <w:rPr>
        <w:noProof/>
      </w:rPr>
      <w:t>5</w:t>
    </w:r>
    <w:r>
      <w:rPr>
        <w:noProof/>
      </w:rPr>
      <w:fldChar w:fldCharType="end"/>
    </w:r>
  </w:p>
  <w:p w:rsidR="00E33FCE" w:rsidRDefault="00E33FC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FCE" w:rsidRDefault="00E33FCE" w:rsidP="00767E17">
      <w:pPr>
        <w:suppressAutoHyphens/>
        <w:ind w:left="0"/>
        <w:rPr>
          <w:rFonts w:ascii="Calibri" w:eastAsia="SimSun" w:hAnsi="Calibri" w:cs="font283"/>
          <w:sz w:val="22"/>
          <w:szCs w:val="22"/>
        </w:rPr>
      </w:pPr>
      <w:r>
        <w:rPr>
          <w:rFonts w:ascii="Calibri" w:eastAsia="SimSun" w:hAnsi="Calibri" w:cs="font283"/>
          <w:sz w:val="22"/>
          <w:szCs w:val="22"/>
        </w:rPr>
        <w:separator/>
      </w:r>
    </w:p>
  </w:footnote>
  <w:footnote w:type="continuationSeparator" w:id="0">
    <w:p w:rsidR="00E33FCE" w:rsidRDefault="00E33FCE" w:rsidP="00767E17">
      <w:pPr>
        <w:suppressAutoHyphens/>
        <w:ind w:left="0"/>
        <w:rPr>
          <w:rFonts w:ascii="Calibri" w:eastAsia="SimSun" w:hAnsi="Calibri" w:cs="font283"/>
          <w:sz w:val="22"/>
          <w:szCs w:val="22"/>
        </w:rPr>
      </w:pPr>
      <w:r>
        <w:rPr>
          <w:rFonts w:ascii="Calibri" w:eastAsia="SimSun" w:hAnsi="Calibri" w:cs="font283"/>
          <w:sz w:val="22"/>
          <w:szCs w:val="22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FB8" w:rsidRDefault="00E27E1E">
    <w:pPr>
      <w:pStyle w:val="Nagwek"/>
    </w:pPr>
    <w:r>
      <w:rPr>
        <w:rFonts w:cs="Calibri"/>
        <w:noProof/>
        <w:sz w:val="24"/>
        <w:szCs w:val="24"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3pt;height:52.5pt;visibility:visible;mso-wrap-style:squar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  <w:sz w:val="20"/>
        <w:szCs w:val="20"/>
      </w:rPr>
    </w:lvl>
  </w:abstractNum>
  <w:abstractNum w:abstractNumId="1">
    <w:nsid w:val="0000000F"/>
    <w:multiLevelType w:val="multilevel"/>
    <w:tmpl w:val="B79ED8AA"/>
    <w:lvl w:ilvl="0">
      <w:start w:val="1"/>
      <w:numFmt w:val="bullet"/>
      <w:lvlText w:val="•"/>
      <w:lvlJc w:val="left"/>
    </w:lvl>
    <w:lvl w:ilvl="1">
      <w:start w:val="1"/>
      <w:numFmt w:val="decimal"/>
      <w:lvlText w:val=""/>
      <w:lvlJc w:val="left"/>
      <w:rPr>
        <w:rFonts w:cs="Times New Roman"/>
      </w:rPr>
    </w:lvl>
    <w:lvl w:ilvl="2">
      <w:start w:val="1"/>
      <w:numFmt w:val="decimal"/>
      <w:lvlText w:val=""/>
      <w:lvlJc w:val="left"/>
      <w:rPr>
        <w:rFonts w:cs="Times New Roman"/>
      </w:rPr>
    </w:lvl>
    <w:lvl w:ilvl="3">
      <w:start w:val="1"/>
      <w:numFmt w:val="decimal"/>
      <w:lvlText w:val=""/>
      <w:lvlJc w:val="left"/>
      <w:rPr>
        <w:rFonts w:cs="Times New Roman"/>
      </w:rPr>
    </w:lvl>
    <w:lvl w:ilvl="4">
      <w:start w:val="1"/>
      <w:numFmt w:val="decimal"/>
      <w:lvlText w:val=""/>
      <w:lvlJc w:val="left"/>
      <w:rPr>
        <w:rFonts w:cs="Times New Roman"/>
      </w:rPr>
    </w:lvl>
    <w:lvl w:ilvl="5">
      <w:start w:val="1"/>
      <w:numFmt w:val="decimal"/>
      <w:lvlText w:val=""/>
      <w:lvlJc w:val="left"/>
      <w:rPr>
        <w:rFonts w:cs="Times New Roman"/>
      </w:rPr>
    </w:lvl>
    <w:lvl w:ilvl="6">
      <w:start w:val="1"/>
      <w:numFmt w:val="decimal"/>
      <w:lvlText w:val=""/>
      <w:lvlJc w:val="left"/>
      <w:rPr>
        <w:rFonts w:cs="Times New Roman"/>
      </w:rPr>
    </w:lvl>
    <w:lvl w:ilvl="7">
      <w:start w:val="1"/>
      <w:numFmt w:val="decimal"/>
      <w:lvlText w:val=""/>
      <w:lvlJc w:val="left"/>
      <w:rPr>
        <w:rFonts w:cs="Times New Roman"/>
      </w:rPr>
    </w:lvl>
    <w:lvl w:ilvl="8">
      <w:start w:val="1"/>
      <w:numFmt w:val="decimal"/>
      <w:lvlText w:val=""/>
      <w:lvlJc w:val="left"/>
      <w:rPr>
        <w:rFonts w:cs="Times New Roman"/>
      </w:rPr>
    </w:lvl>
  </w:abstractNum>
  <w:abstractNum w:abstractNumId="2">
    <w:nsid w:val="0000002A"/>
    <w:multiLevelType w:val="singleLevel"/>
    <w:tmpl w:val="0000002A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Arial"/>
      </w:rPr>
    </w:lvl>
  </w:abstractNum>
  <w:abstractNum w:abstractNumId="3">
    <w:nsid w:val="00000030"/>
    <w:multiLevelType w:val="multilevel"/>
    <w:tmpl w:val="000000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4">
    <w:nsid w:val="027D1DAF"/>
    <w:multiLevelType w:val="hybridMultilevel"/>
    <w:tmpl w:val="5EE619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EF279C8"/>
    <w:multiLevelType w:val="hybridMultilevel"/>
    <w:tmpl w:val="779AC5D6"/>
    <w:lvl w:ilvl="0" w:tplc="4262158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47D34D9"/>
    <w:multiLevelType w:val="hybridMultilevel"/>
    <w:tmpl w:val="BEA2EB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BC00AA"/>
    <w:multiLevelType w:val="singleLevel"/>
    <w:tmpl w:val="000000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Arial"/>
      </w:rPr>
    </w:lvl>
  </w:abstractNum>
  <w:abstractNum w:abstractNumId="8">
    <w:nsid w:val="162D6FFB"/>
    <w:multiLevelType w:val="hybridMultilevel"/>
    <w:tmpl w:val="998E7A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8354EB"/>
    <w:multiLevelType w:val="hybridMultilevel"/>
    <w:tmpl w:val="55AC288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EA274C9"/>
    <w:multiLevelType w:val="hybridMultilevel"/>
    <w:tmpl w:val="2DDA60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2D7A6D"/>
    <w:multiLevelType w:val="hybridMultilevel"/>
    <w:tmpl w:val="5A0252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B031D2"/>
    <w:multiLevelType w:val="hybridMultilevel"/>
    <w:tmpl w:val="6F9C0F94"/>
    <w:lvl w:ilvl="0" w:tplc="3CD657D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D4554D"/>
    <w:multiLevelType w:val="hybridMultilevel"/>
    <w:tmpl w:val="CDC80E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591E50"/>
    <w:multiLevelType w:val="hybridMultilevel"/>
    <w:tmpl w:val="55DEBB7E"/>
    <w:lvl w:ilvl="0" w:tplc="EA12420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66FEA152">
      <w:start w:val="1"/>
      <w:numFmt w:val="lowerLetter"/>
      <w:lvlText w:val="%2)"/>
      <w:lvlJc w:val="left"/>
      <w:pPr>
        <w:ind w:left="50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BDA0972"/>
    <w:multiLevelType w:val="hybridMultilevel"/>
    <w:tmpl w:val="FCF4E5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7174C8"/>
    <w:multiLevelType w:val="hybridMultilevel"/>
    <w:tmpl w:val="B156DE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8FB33DD"/>
    <w:multiLevelType w:val="hybridMultilevel"/>
    <w:tmpl w:val="6854F6CA"/>
    <w:lvl w:ilvl="0" w:tplc="605AEE3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F9C15C0"/>
    <w:multiLevelType w:val="hybridMultilevel"/>
    <w:tmpl w:val="4F1673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D701658"/>
    <w:multiLevelType w:val="hybridMultilevel"/>
    <w:tmpl w:val="D494BD4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0632AB8"/>
    <w:multiLevelType w:val="hybridMultilevel"/>
    <w:tmpl w:val="372043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7E2389"/>
    <w:multiLevelType w:val="hybridMultilevel"/>
    <w:tmpl w:val="FCE8151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B113A7"/>
    <w:multiLevelType w:val="hybridMultilevel"/>
    <w:tmpl w:val="30CE9C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A76C41"/>
    <w:multiLevelType w:val="hybridMultilevel"/>
    <w:tmpl w:val="7AE2C7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3A0365"/>
    <w:multiLevelType w:val="singleLevel"/>
    <w:tmpl w:val="000000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Arial"/>
      </w:rPr>
    </w:lvl>
  </w:abstractNum>
  <w:abstractNum w:abstractNumId="25">
    <w:nsid w:val="5A052B71"/>
    <w:multiLevelType w:val="multilevel"/>
    <w:tmpl w:val="B2B08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D293D22"/>
    <w:multiLevelType w:val="hybridMultilevel"/>
    <w:tmpl w:val="BFEA0C8A"/>
    <w:lvl w:ilvl="0" w:tplc="16C8472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692334F"/>
    <w:multiLevelType w:val="hybridMultilevel"/>
    <w:tmpl w:val="B25E453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7795C47"/>
    <w:multiLevelType w:val="hybridMultilevel"/>
    <w:tmpl w:val="53A2E5DA"/>
    <w:lvl w:ilvl="0" w:tplc="68A276D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3F39CD"/>
    <w:multiLevelType w:val="multilevel"/>
    <w:tmpl w:val="6694D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E8B1011"/>
    <w:multiLevelType w:val="hybridMultilevel"/>
    <w:tmpl w:val="3EB409CA"/>
    <w:lvl w:ilvl="0" w:tplc="DE169A86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  <w:b/>
        <w:bCs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  <w:sz w:val="2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>
    <w:nsid w:val="6F085DC3"/>
    <w:multiLevelType w:val="hybridMultilevel"/>
    <w:tmpl w:val="79A2C5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8D60BAE"/>
    <w:multiLevelType w:val="hybridMultilevel"/>
    <w:tmpl w:val="AA7252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B122E77"/>
    <w:multiLevelType w:val="hybridMultilevel"/>
    <w:tmpl w:val="85FCAF6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C907D27"/>
    <w:multiLevelType w:val="hybridMultilevel"/>
    <w:tmpl w:val="53A2E5DA"/>
    <w:lvl w:ilvl="0" w:tplc="68A276D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2B12CD"/>
    <w:multiLevelType w:val="hybridMultilevel"/>
    <w:tmpl w:val="04D0D8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24"/>
  </w:num>
  <w:num w:numId="5">
    <w:abstractNumId w:val="21"/>
  </w:num>
  <w:num w:numId="6">
    <w:abstractNumId w:val="16"/>
  </w:num>
  <w:num w:numId="7">
    <w:abstractNumId w:val="10"/>
  </w:num>
  <w:num w:numId="8">
    <w:abstractNumId w:val="1"/>
  </w:num>
  <w:num w:numId="9">
    <w:abstractNumId w:val="27"/>
  </w:num>
  <w:num w:numId="10">
    <w:abstractNumId w:val="0"/>
  </w:num>
  <w:num w:numId="11">
    <w:abstractNumId w:val="22"/>
  </w:num>
  <w:num w:numId="12">
    <w:abstractNumId w:val="15"/>
  </w:num>
  <w:num w:numId="13">
    <w:abstractNumId w:val="23"/>
  </w:num>
  <w:num w:numId="14">
    <w:abstractNumId w:val="32"/>
  </w:num>
  <w:num w:numId="15">
    <w:abstractNumId w:val="35"/>
  </w:num>
  <w:num w:numId="16">
    <w:abstractNumId w:val="8"/>
  </w:num>
  <w:num w:numId="17">
    <w:abstractNumId w:val="20"/>
  </w:num>
  <w:num w:numId="18">
    <w:abstractNumId w:val="9"/>
  </w:num>
  <w:num w:numId="19">
    <w:abstractNumId w:val="6"/>
  </w:num>
  <w:num w:numId="20">
    <w:abstractNumId w:val="4"/>
  </w:num>
  <w:num w:numId="21">
    <w:abstractNumId w:val="29"/>
  </w:num>
  <w:num w:numId="22">
    <w:abstractNumId w:val="25"/>
  </w:num>
  <w:num w:numId="23">
    <w:abstractNumId w:val="30"/>
  </w:num>
  <w:num w:numId="24">
    <w:abstractNumId w:val="31"/>
  </w:num>
  <w:num w:numId="25">
    <w:abstractNumId w:val="33"/>
  </w:num>
  <w:num w:numId="26">
    <w:abstractNumId w:val="11"/>
  </w:num>
  <w:num w:numId="27">
    <w:abstractNumId w:val="19"/>
  </w:num>
  <w:num w:numId="28">
    <w:abstractNumId w:val="18"/>
  </w:num>
  <w:num w:numId="29">
    <w:abstractNumId w:val="26"/>
  </w:num>
  <w:num w:numId="30">
    <w:abstractNumId w:val="17"/>
  </w:num>
  <w:num w:numId="31">
    <w:abstractNumId w:val="5"/>
  </w:num>
  <w:num w:numId="32">
    <w:abstractNumId w:val="14"/>
  </w:num>
  <w:num w:numId="33">
    <w:abstractNumId w:val="28"/>
  </w:num>
  <w:num w:numId="34">
    <w:abstractNumId w:val="34"/>
  </w:num>
  <w:num w:numId="35">
    <w:abstractNumId w:val="13"/>
  </w:num>
  <w:num w:numId="3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2690"/>
    <w:rsid w:val="000174B8"/>
    <w:rsid w:val="000254F3"/>
    <w:rsid w:val="00031754"/>
    <w:rsid w:val="000852B9"/>
    <w:rsid w:val="00085C40"/>
    <w:rsid w:val="000910A0"/>
    <w:rsid w:val="000913D2"/>
    <w:rsid w:val="000B0CB0"/>
    <w:rsid w:val="000B74B0"/>
    <w:rsid w:val="000C0040"/>
    <w:rsid w:val="000E0AAB"/>
    <w:rsid w:val="000E5C81"/>
    <w:rsid w:val="00116A9E"/>
    <w:rsid w:val="00130DF8"/>
    <w:rsid w:val="00135104"/>
    <w:rsid w:val="0013686B"/>
    <w:rsid w:val="00137F8F"/>
    <w:rsid w:val="00141885"/>
    <w:rsid w:val="0015632C"/>
    <w:rsid w:val="00197ABF"/>
    <w:rsid w:val="0022470D"/>
    <w:rsid w:val="00226BC9"/>
    <w:rsid w:val="002763A8"/>
    <w:rsid w:val="00295BFE"/>
    <w:rsid w:val="002D778F"/>
    <w:rsid w:val="002E266C"/>
    <w:rsid w:val="002E4A5A"/>
    <w:rsid w:val="003047AA"/>
    <w:rsid w:val="0032173B"/>
    <w:rsid w:val="00323E4A"/>
    <w:rsid w:val="00347A19"/>
    <w:rsid w:val="003504D3"/>
    <w:rsid w:val="00371558"/>
    <w:rsid w:val="00394ABA"/>
    <w:rsid w:val="003A0C43"/>
    <w:rsid w:val="003C304D"/>
    <w:rsid w:val="003F7269"/>
    <w:rsid w:val="00422095"/>
    <w:rsid w:val="00426EFA"/>
    <w:rsid w:val="00456150"/>
    <w:rsid w:val="00460115"/>
    <w:rsid w:val="004919D8"/>
    <w:rsid w:val="00493792"/>
    <w:rsid w:val="004C02EF"/>
    <w:rsid w:val="004F7F18"/>
    <w:rsid w:val="00513857"/>
    <w:rsid w:val="00521F0D"/>
    <w:rsid w:val="00567E8C"/>
    <w:rsid w:val="005972E9"/>
    <w:rsid w:val="005B65F5"/>
    <w:rsid w:val="00604FC9"/>
    <w:rsid w:val="00631E88"/>
    <w:rsid w:val="00664973"/>
    <w:rsid w:val="00665F89"/>
    <w:rsid w:val="006A1CC9"/>
    <w:rsid w:val="006B1E97"/>
    <w:rsid w:val="006D2DB8"/>
    <w:rsid w:val="006D3001"/>
    <w:rsid w:val="006D35FE"/>
    <w:rsid w:val="006D5924"/>
    <w:rsid w:val="006D6C39"/>
    <w:rsid w:val="006E1B9F"/>
    <w:rsid w:val="006E3909"/>
    <w:rsid w:val="006E5720"/>
    <w:rsid w:val="00716549"/>
    <w:rsid w:val="0074697C"/>
    <w:rsid w:val="00767E17"/>
    <w:rsid w:val="007767DD"/>
    <w:rsid w:val="007A3DAF"/>
    <w:rsid w:val="007B4BB3"/>
    <w:rsid w:val="007C3810"/>
    <w:rsid w:val="007C562F"/>
    <w:rsid w:val="007D39F9"/>
    <w:rsid w:val="008129F6"/>
    <w:rsid w:val="008340F9"/>
    <w:rsid w:val="008344DD"/>
    <w:rsid w:val="008C2770"/>
    <w:rsid w:val="008F1AAA"/>
    <w:rsid w:val="008F66BE"/>
    <w:rsid w:val="00911242"/>
    <w:rsid w:val="00926873"/>
    <w:rsid w:val="009323E9"/>
    <w:rsid w:val="009629D4"/>
    <w:rsid w:val="00965AC0"/>
    <w:rsid w:val="00972DBA"/>
    <w:rsid w:val="009731BD"/>
    <w:rsid w:val="009904BD"/>
    <w:rsid w:val="0099125A"/>
    <w:rsid w:val="00993BDA"/>
    <w:rsid w:val="009A6459"/>
    <w:rsid w:val="009C00FF"/>
    <w:rsid w:val="009C7C69"/>
    <w:rsid w:val="00A03553"/>
    <w:rsid w:val="00A35C94"/>
    <w:rsid w:val="00A5140D"/>
    <w:rsid w:val="00A545CF"/>
    <w:rsid w:val="00AC7195"/>
    <w:rsid w:val="00AD1260"/>
    <w:rsid w:val="00B16485"/>
    <w:rsid w:val="00B27968"/>
    <w:rsid w:val="00B43B5E"/>
    <w:rsid w:val="00B675A6"/>
    <w:rsid w:val="00BA7297"/>
    <w:rsid w:val="00BB5FB8"/>
    <w:rsid w:val="00BC0458"/>
    <w:rsid w:val="00BE069D"/>
    <w:rsid w:val="00BE1A00"/>
    <w:rsid w:val="00BF3681"/>
    <w:rsid w:val="00C0313E"/>
    <w:rsid w:val="00C369CD"/>
    <w:rsid w:val="00C62F26"/>
    <w:rsid w:val="00CA60D0"/>
    <w:rsid w:val="00CB04E3"/>
    <w:rsid w:val="00CC347D"/>
    <w:rsid w:val="00CC448C"/>
    <w:rsid w:val="00D77ABA"/>
    <w:rsid w:val="00D857EE"/>
    <w:rsid w:val="00DB2FC1"/>
    <w:rsid w:val="00DB5C67"/>
    <w:rsid w:val="00DD3C05"/>
    <w:rsid w:val="00DD5E41"/>
    <w:rsid w:val="00DE1D3E"/>
    <w:rsid w:val="00E214DD"/>
    <w:rsid w:val="00E27E1E"/>
    <w:rsid w:val="00E33FCE"/>
    <w:rsid w:val="00E77253"/>
    <w:rsid w:val="00E9720A"/>
    <w:rsid w:val="00ED414C"/>
    <w:rsid w:val="00EE2690"/>
    <w:rsid w:val="00EF0AE0"/>
    <w:rsid w:val="00F00612"/>
    <w:rsid w:val="00F06FE3"/>
    <w:rsid w:val="00F11DE0"/>
    <w:rsid w:val="00F3172D"/>
    <w:rsid w:val="00F67464"/>
    <w:rsid w:val="00F96FE9"/>
    <w:rsid w:val="00FA4FE1"/>
    <w:rsid w:val="00FB708A"/>
    <w:rsid w:val="00FC0D3B"/>
    <w:rsid w:val="00FE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List Paragraph1,Nag 1,RR PGE Akapit z listą,Akapit z listą3,Akapit z listą31,lp1,Preambuła,Lista num,HŁ_Bullet1,Numerowanie,Akapit z listą BS,Kolorowa lista — akcent 11,normalny tekst,L1,Akapit z listą5,Podsis rysunku,CW_Lista"/>
    <w:qFormat/>
    <w:rsid w:val="008F1AAA"/>
    <w:pPr>
      <w:ind w:left="720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8F1AAA"/>
    <w:pPr>
      <w:suppressAutoHyphens/>
      <w:spacing w:after="120" w:line="276" w:lineRule="auto"/>
      <w:ind w:left="0"/>
    </w:pPr>
    <w:rPr>
      <w:rFonts w:ascii="Calibri" w:eastAsia="SimSun" w:hAnsi="Calibri" w:cs="font283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8F1AAA"/>
    <w:rPr>
      <w:rFonts w:ascii="Calibri" w:eastAsia="SimSun" w:hAnsi="Calibri" w:cs="font283"/>
      <w:kern w:val="1"/>
      <w:lang w:eastAsia="ar-SA" w:bidi="ar-SA"/>
    </w:rPr>
  </w:style>
  <w:style w:type="paragraph" w:customStyle="1" w:styleId="Bezodstpw1">
    <w:name w:val="Bez odstępów1"/>
    <w:uiPriority w:val="99"/>
    <w:rsid w:val="008F1AAA"/>
    <w:pPr>
      <w:suppressAutoHyphens/>
      <w:spacing w:line="100" w:lineRule="atLeast"/>
    </w:pPr>
    <w:rPr>
      <w:rFonts w:eastAsia="SimSun" w:cs="font283"/>
      <w:kern w:val="1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8F1AAA"/>
    <w:pPr>
      <w:suppressAutoHyphens/>
      <w:ind w:left="0"/>
    </w:pPr>
    <w:rPr>
      <w:rFonts w:ascii="Tahoma" w:eastAsia="SimSu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F1AAA"/>
    <w:rPr>
      <w:rFonts w:ascii="Tahoma" w:eastAsia="SimSun" w:hAnsi="Tahoma" w:cs="Tahoma"/>
      <w:kern w:val="1"/>
      <w:sz w:val="16"/>
      <w:szCs w:val="16"/>
      <w:lang w:eastAsia="ar-SA" w:bidi="ar-SA"/>
    </w:rPr>
  </w:style>
  <w:style w:type="character" w:customStyle="1" w:styleId="ListParagraphChar">
    <w:name w:val="List Paragraph Char"/>
    <w:aliases w:val="Nag 1 Char,RR PGE Akapit z listą Char,Normal Char,Akapit z listą3 Char,Akapit z listą31 Char,lp1 Char,Preambuła Char,Lista num Char,HŁ_Bullet1 Char,Numerowanie Char,Akapit z listą BS Char,Kolorowa lista — akcent 11 Char,L1 Char"/>
    <w:uiPriority w:val="99"/>
    <w:locked/>
    <w:rsid w:val="00FB708A"/>
    <w:rPr>
      <w:rFonts w:ascii="Times New Roman" w:hAnsi="Times New Roman"/>
      <w:kern w:val="1"/>
      <w:sz w:val="24"/>
      <w:lang w:eastAsia="ar-SA" w:bidi="ar-SA"/>
    </w:rPr>
  </w:style>
  <w:style w:type="character" w:styleId="Odwoaniedokomentarza">
    <w:name w:val="annotation reference"/>
    <w:basedOn w:val="Domylnaczcionkaakapitu"/>
    <w:uiPriority w:val="99"/>
    <w:semiHidden/>
    <w:rsid w:val="003F7269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3F7269"/>
    <w:pPr>
      <w:suppressAutoHyphens/>
      <w:spacing w:after="200"/>
      <w:ind w:left="0"/>
    </w:pPr>
    <w:rPr>
      <w:rFonts w:ascii="Calibri" w:eastAsia="SimSun" w:hAnsi="Calibri" w:cs="font283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3F7269"/>
    <w:rPr>
      <w:rFonts w:ascii="Calibri" w:eastAsia="SimSun" w:hAnsi="Calibri" w:cs="font283"/>
      <w:kern w:val="1"/>
      <w:sz w:val="20"/>
      <w:szCs w:val="20"/>
      <w:lang w:eastAsia="ar-SA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F72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3F7269"/>
    <w:rPr>
      <w:rFonts w:ascii="Calibri" w:eastAsia="SimSun" w:hAnsi="Calibri" w:cs="font283"/>
      <w:b/>
      <w:bCs/>
      <w:kern w:val="1"/>
      <w:sz w:val="20"/>
      <w:szCs w:val="20"/>
      <w:lang w:eastAsia="ar-SA" w:bidi="ar-SA"/>
    </w:rPr>
  </w:style>
  <w:style w:type="paragraph" w:styleId="Nagwek">
    <w:name w:val="header"/>
    <w:basedOn w:val="Normalny"/>
    <w:link w:val="NagwekZnak"/>
    <w:uiPriority w:val="99"/>
    <w:rsid w:val="00767E17"/>
    <w:pPr>
      <w:tabs>
        <w:tab w:val="center" w:pos="4536"/>
        <w:tab w:val="right" w:pos="9072"/>
      </w:tabs>
      <w:suppressAutoHyphens/>
      <w:ind w:left="0"/>
    </w:pPr>
    <w:rPr>
      <w:rFonts w:ascii="Calibri" w:eastAsia="SimSun" w:hAnsi="Calibri" w:cs="font283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767E17"/>
    <w:rPr>
      <w:rFonts w:ascii="Calibri" w:eastAsia="SimSun" w:hAnsi="Calibri" w:cs="font283"/>
      <w:kern w:val="1"/>
      <w:lang w:eastAsia="ar-SA" w:bidi="ar-SA"/>
    </w:rPr>
  </w:style>
  <w:style w:type="paragraph" w:styleId="Stopka">
    <w:name w:val="footer"/>
    <w:basedOn w:val="Normalny"/>
    <w:link w:val="StopkaZnak"/>
    <w:uiPriority w:val="99"/>
    <w:rsid w:val="00767E17"/>
    <w:pPr>
      <w:tabs>
        <w:tab w:val="center" w:pos="4536"/>
        <w:tab w:val="right" w:pos="9072"/>
      </w:tabs>
      <w:suppressAutoHyphens/>
      <w:ind w:left="0"/>
    </w:pPr>
    <w:rPr>
      <w:rFonts w:ascii="Calibri" w:eastAsia="SimSun" w:hAnsi="Calibri" w:cs="font283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67E17"/>
    <w:rPr>
      <w:rFonts w:ascii="Calibri" w:eastAsia="SimSun" w:hAnsi="Calibri" w:cs="font283"/>
      <w:kern w:val="1"/>
      <w:lang w:eastAsia="ar-SA" w:bidi="ar-SA"/>
    </w:rPr>
  </w:style>
  <w:style w:type="table" w:styleId="Tabela-Siatka">
    <w:name w:val="Table Grid"/>
    <w:basedOn w:val="Standardowy"/>
    <w:uiPriority w:val="99"/>
    <w:rsid w:val="00E7725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re">
    <w:name w:val="Treść"/>
    <w:uiPriority w:val="99"/>
    <w:rsid w:val="00E77253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160" w:line="259" w:lineRule="auto"/>
    </w:pPr>
    <w:rPr>
      <w:rFonts w:eastAsia="Arial Unicode MS" w:cs="Arial Unicode MS"/>
      <w:color w:val="000000"/>
      <w:u w:color="000000"/>
      <w:lang w:val="en-GB" w:eastAsia="en-GB"/>
    </w:rPr>
  </w:style>
  <w:style w:type="character" w:styleId="Pogrubienie">
    <w:name w:val="Strong"/>
    <w:basedOn w:val="Domylnaczcionkaakapitu"/>
    <w:uiPriority w:val="99"/>
    <w:qFormat/>
    <w:rsid w:val="009629D4"/>
    <w:rPr>
      <w:rFonts w:cs="Times New Roman"/>
      <w:b/>
    </w:rPr>
  </w:style>
  <w:style w:type="character" w:styleId="Hipercze">
    <w:name w:val="Hyperlink"/>
    <w:basedOn w:val="Domylnaczcionkaakapitu"/>
    <w:uiPriority w:val="99"/>
    <w:rsid w:val="006D5924"/>
    <w:rPr>
      <w:rFonts w:cs="Times New Roman"/>
      <w:color w:val="0000FF"/>
      <w:u w:val="single"/>
    </w:rPr>
  </w:style>
  <w:style w:type="paragraph" w:styleId="NormalnyWeb">
    <w:name w:val="Normal (Web)"/>
    <w:basedOn w:val="Normalny"/>
    <w:uiPriority w:val="99"/>
    <w:rsid w:val="006D5924"/>
    <w:pPr>
      <w:spacing w:before="100" w:beforeAutospacing="1" w:after="100" w:afterAutospacing="1"/>
      <w:ind w:left="0"/>
    </w:pPr>
    <w:rPr>
      <w:kern w:val="0"/>
      <w:lang w:eastAsia="pl-PL"/>
    </w:rPr>
  </w:style>
  <w:style w:type="character" w:customStyle="1" w:styleId="Teksttreci">
    <w:name w:val="Tekst treści_"/>
    <w:link w:val="Teksttreci0"/>
    <w:uiPriority w:val="99"/>
    <w:locked/>
    <w:rsid w:val="00521F0D"/>
    <w:rPr>
      <w:rFonts w:ascii="Cambria" w:eastAsia="Times New Roman" w:hAnsi="Cambria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521F0D"/>
    <w:pPr>
      <w:widowControl w:val="0"/>
      <w:shd w:val="clear" w:color="auto" w:fill="FFFFFF"/>
      <w:spacing w:line="280" w:lineRule="auto"/>
      <w:ind w:left="0"/>
    </w:pPr>
    <w:rPr>
      <w:rFonts w:ascii="Cambria" w:eastAsia="Calibri" w:hAnsi="Cambria"/>
      <w:kern w:val="0"/>
      <w:sz w:val="20"/>
      <w:szCs w:val="20"/>
      <w:lang w:eastAsia="pl-PL"/>
    </w:rPr>
  </w:style>
  <w:style w:type="paragraph" w:customStyle="1" w:styleId="Default">
    <w:name w:val="Default"/>
    <w:uiPriority w:val="99"/>
    <w:rsid w:val="00A35C9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kapitzlist">
    <w:name w:val="List Paragraph"/>
    <w:aliases w:val="Akapit z listą numerowaną,Średnia siatka 1 — akcent 21,Nagłowek 3,Dot pt,Normal"/>
    <w:basedOn w:val="Normalny"/>
    <w:link w:val="AkapitzlistZnak"/>
    <w:uiPriority w:val="34"/>
    <w:qFormat/>
    <w:rsid w:val="009C7C69"/>
    <w:pPr>
      <w:contextualSpacing/>
    </w:pPr>
    <w:rPr>
      <w:rFonts w:ascii="Geneva" w:hAnsi="Geneva"/>
      <w:kern w:val="0"/>
      <w:sz w:val="26"/>
      <w:szCs w:val="20"/>
      <w:lang w:eastAsia="pl-PL"/>
    </w:rPr>
  </w:style>
  <w:style w:type="character" w:customStyle="1" w:styleId="AkapitzlistZnak">
    <w:name w:val="Akapit z listą Znak"/>
    <w:aliases w:val="Akapit z listą numerowaną Znak,Średnia siatka 1 — akcent 21 Znak,Nagłowek 3 Znak,Dot pt Znak,Normal Znak"/>
    <w:link w:val="Akapitzlist"/>
    <w:uiPriority w:val="34"/>
    <w:qFormat/>
    <w:locked/>
    <w:rsid w:val="009C7C69"/>
    <w:rPr>
      <w:rFonts w:ascii="Geneva" w:eastAsia="Times New Roman" w:hAnsi="Geneva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375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5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C5110-4F71-439C-A796-D8FDE8FF9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5</Pages>
  <Words>609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4256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c0000010</dc:creator>
  <cp:keywords/>
  <dc:description/>
  <cp:lastModifiedBy>c0000009</cp:lastModifiedBy>
  <cp:revision>49</cp:revision>
  <cp:lastPrinted>2023-01-13T14:30:00Z</cp:lastPrinted>
  <dcterms:created xsi:type="dcterms:W3CDTF">2023-01-13T14:35:00Z</dcterms:created>
  <dcterms:modified xsi:type="dcterms:W3CDTF">2026-03-10T14:50:00Z</dcterms:modified>
</cp:coreProperties>
</file>